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3891"/>
        <w:gridCol w:w="5642"/>
      </w:tblGrid>
      <w:tr w:rsidR="00C17783" w14:paraId="587D918F" w14:textId="77777777" w:rsidTr="00E07027">
        <w:trPr>
          <w:trHeight w:val="4573"/>
        </w:trPr>
        <w:tc>
          <w:tcPr>
            <w:tcW w:w="3891" w:type="dxa"/>
          </w:tcPr>
          <w:p w14:paraId="6D3C6B59" w14:textId="77777777" w:rsidR="00C17783" w:rsidRDefault="00C17783">
            <w:pPr>
              <w:pStyle w:val="TableParagraph"/>
              <w:spacing w:before="10"/>
              <w:rPr>
                <w:sz w:val="5"/>
              </w:rPr>
            </w:pPr>
          </w:p>
          <w:p w14:paraId="41EF1970" w14:textId="5A4CFD01" w:rsidR="00C17783" w:rsidRDefault="00C459DC" w:rsidP="00EC1410">
            <w:pPr>
              <w:pStyle w:val="TableParagraph"/>
              <w:ind w:firstLine="59"/>
              <w:rPr>
                <w:sz w:val="20"/>
              </w:rPr>
            </w:pPr>
            <w:r>
              <w:t xml:space="preserve"> </w:t>
            </w:r>
          </w:p>
        </w:tc>
        <w:tc>
          <w:tcPr>
            <w:tcW w:w="5642" w:type="dxa"/>
          </w:tcPr>
          <w:p w14:paraId="0CAFAAF1" w14:textId="77777777" w:rsidR="00C17783" w:rsidRDefault="00C17783">
            <w:pPr>
              <w:pStyle w:val="TableParagraph"/>
              <w:spacing w:before="7"/>
              <w:rPr>
                <w:sz w:val="35"/>
              </w:rPr>
            </w:pPr>
          </w:p>
          <w:p w14:paraId="11CAD91F" w14:textId="77777777" w:rsidR="00E07027" w:rsidRPr="00443CC9" w:rsidRDefault="00E07027" w:rsidP="00E07027">
            <w:pPr>
              <w:spacing w:before="7"/>
              <w:rPr>
                <w:b/>
                <w:sz w:val="35"/>
              </w:rPr>
            </w:pPr>
            <w:r w:rsidRPr="00443CC9">
              <w:rPr>
                <w:b/>
                <w:bCs/>
                <w:sz w:val="24"/>
                <w:szCs w:val="24"/>
              </w:rPr>
              <w:t>УТВЕРЖДЕНО</w:t>
            </w:r>
          </w:p>
          <w:p w14:paraId="2DF84424" w14:textId="77777777" w:rsidR="00E07027" w:rsidRPr="00443CC9" w:rsidRDefault="00E07027" w:rsidP="00E07027">
            <w:pPr>
              <w:shd w:val="clear" w:color="auto" w:fill="FFFFFF"/>
              <w:autoSpaceDE/>
              <w:autoSpaceDN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43CC9">
              <w:rPr>
                <w:b/>
                <w:sz w:val="24"/>
                <w:szCs w:val="24"/>
              </w:rPr>
              <w:t>Решением заседания Наблюдательного совета некоммерческой организации «Региональный Фонд развития промышленности Чеченской Республики»</w:t>
            </w:r>
          </w:p>
          <w:p w14:paraId="285AF6AA" w14:textId="77777777" w:rsidR="00E07027" w:rsidRPr="00443CC9" w:rsidRDefault="00E07027" w:rsidP="00E07027">
            <w:pPr>
              <w:shd w:val="clear" w:color="auto" w:fill="FFFFFF"/>
              <w:autoSpaceDE/>
              <w:autoSpaceDN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43CC9">
              <w:rPr>
                <w:b/>
                <w:sz w:val="24"/>
                <w:szCs w:val="24"/>
              </w:rPr>
              <w:t>(Протокол заседания Наблюдательного совета некоммерческой организации «Региональный Фонд развития промышленности Чеченской Республики» № 1 от 21 марта 2022 года)</w:t>
            </w:r>
          </w:p>
          <w:p w14:paraId="44B5AC94" w14:textId="77777777" w:rsidR="00E07027" w:rsidRPr="00443CC9" w:rsidRDefault="00E07027" w:rsidP="00E07027">
            <w:pPr>
              <w:shd w:val="clear" w:color="auto" w:fill="FFFFFF"/>
              <w:autoSpaceDE/>
              <w:autoSpaceDN/>
              <w:spacing w:line="0" w:lineRule="atLeast"/>
              <w:ind w:left="6240"/>
              <w:jc w:val="both"/>
              <w:rPr>
                <w:b/>
                <w:sz w:val="24"/>
                <w:szCs w:val="24"/>
              </w:rPr>
            </w:pPr>
          </w:p>
          <w:p w14:paraId="1B604D2E" w14:textId="08AA74EC" w:rsidR="00C17783" w:rsidRDefault="00E07027" w:rsidP="00E07027">
            <w:pPr>
              <w:pStyle w:val="TableParagraph"/>
              <w:ind w:right="111"/>
              <w:jc w:val="both"/>
              <w:rPr>
                <w:sz w:val="28"/>
              </w:rPr>
            </w:pPr>
            <w:r w:rsidRPr="00443CC9">
              <w:rPr>
                <w:b/>
                <w:sz w:val="24"/>
                <w:szCs w:val="24"/>
              </w:rPr>
              <w:t>Введены в действие приказом некоммерческой организации «Региональный Фонд развития промышленности Чеченской Республики» (№02-п  от 21 марта 2022 года)</w:t>
            </w:r>
          </w:p>
        </w:tc>
      </w:tr>
    </w:tbl>
    <w:p w14:paraId="64460F76" w14:textId="77777777" w:rsidR="00C17783" w:rsidRDefault="00C17783">
      <w:pPr>
        <w:pStyle w:val="a3"/>
        <w:ind w:left="0" w:firstLine="0"/>
        <w:jc w:val="left"/>
        <w:rPr>
          <w:sz w:val="20"/>
        </w:rPr>
      </w:pPr>
    </w:p>
    <w:p w14:paraId="6ECC0D03" w14:textId="77777777" w:rsidR="00C17783" w:rsidRDefault="00C17783">
      <w:pPr>
        <w:pStyle w:val="a3"/>
        <w:ind w:left="0" w:firstLine="0"/>
        <w:jc w:val="left"/>
        <w:rPr>
          <w:sz w:val="20"/>
        </w:rPr>
      </w:pPr>
    </w:p>
    <w:p w14:paraId="251C228E" w14:textId="77777777" w:rsidR="00C17783" w:rsidRDefault="00C17783">
      <w:pPr>
        <w:pStyle w:val="a3"/>
        <w:ind w:left="0" w:firstLine="0"/>
        <w:jc w:val="left"/>
        <w:rPr>
          <w:sz w:val="20"/>
        </w:rPr>
      </w:pPr>
    </w:p>
    <w:p w14:paraId="43665BCE" w14:textId="77777777" w:rsidR="00C17783" w:rsidRDefault="00C17783">
      <w:pPr>
        <w:pStyle w:val="a3"/>
        <w:ind w:left="0" w:firstLine="0"/>
        <w:jc w:val="left"/>
        <w:rPr>
          <w:sz w:val="20"/>
        </w:rPr>
      </w:pPr>
    </w:p>
    <w:p w14:paraId="48DCCCD8" w14:textId="77777777" w:rsidR="00C17783" w:rsidRDefault="00C17783">
      <w:pPr>
        <w:pStyle w:val="a3"/>
        <w:spacing w:before="10"/>
        <w:ind w:left="0" w:firstLine="0"/>
        <w:jc w:val="left"/>
        <w:rPr>
          <w:sz w:val="16"/>
        </w:rPr>
      </w:pPr>
    </w:p>
    <w:p w14:paraId="59AB6098" w14:textId="77777777" w:rsidR="00C17783" w:rsidRDefault="004B6B27" w:rsidP="007C17F8">
      <w:pPr>
        <w:pStyle w:val="1"/>
        <w:spacing w:before="0" w:line="322" w:lineRule="exact"/>
        <w:ind w:left="0" w:right="69" w:firstLine="709"/>
        <w:jc w:val="center"/>
      </w:pPr>
      <w:r>
        <w:t>РУКОВОДСТВО</w:t>
      </w:r>
    </w:p>
    <w:p w14:paraId="1EA5972A" w14:textId="77777777" w:rsidR="00C17783" w:rsidRDefault="004B6B27" w:rsidP="007C17F8">
      <w:pPr>
        <w:ind w:right="69" w:firstLine="709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формированию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Сметы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</w:t>
      </w:r>
    </w:p>
    <w:p w14:paraId="51A4E7F8" w14:textId="77777777" w:rsidR="00C17783" w:rsidRDefault="00C17783" w:rsidP="00443CC9">
      <w:pPr>
        <w:pStyle w:val="a3"/>
        <w:ind w:left="0" w:firstLine="709"/>
        <w:jc w:val="left"/>
        <w:rPr>
          <w:b/>
          <w:sz w:val="27"/>
        </w:rPr>
      </w:pPr>
    </w:p>
    <w:p w14:paraId="1C89E4B6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7117E2CC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3C648D4B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788D4059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5DEA88D2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098FCF1D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14BADF2C" w14:textId="72F7B786" w:rsidR="00C17783" w:rsidRDefault="00C17783">
      <w:pPr>
        <w:pStyle w:val="a3"/>
        <w:ind w:left="0" w:firstLine="0"/>
        <w:jc w:val="left"/>
        <w:rPr>
          <w:sz w:val="30"/>
        </w:rPr>
      </w:pPr>
    </w:p>
    <w:p w14:paraId="60105F18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6F1CF9D3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45A91940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033A80FF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76737AD2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473BAF5F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57C39B43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06284BAF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52EC3318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4A70F43D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6A569DCD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17F0B2EB" w14:textId="77777777" w:rsidR="00C17783" w:rsidRDefault="00C17783">
      <w:pPr>
        <w:pStyle w:val="a3"/>
        <w:ind w:left="0" w:firstLine="0"/>
        <w:jc w:val="left"/>
        <w:rPr>
          <w:sz w:val="30"/>
        </w:rPr>
      </w:pPr>
    </w:p>
    <w:p w14:paraId="080C9500" w14:textId="77777777" w:rsidR="00C17783" w:rsidRDefault="00C17783">
      <w:pPr>
        <w:pStyle w:val="a3"/>
        <w:spacing w:before="7"/>
        <w:ind w:left="0" w:firstLine="0"/>
        <w:jc w:val="left"/>
        <w:rPr>
          <w:sz w:val="43"/>
        </w:rPr>
      </w:pPr>
    </w:p>
    <w:p w14:paraId="65BCDA3E" w14:textId="6A4B3C64" w:rsidR="00C17783" w:rsidRDefault="006570AE" w:rsidP="007C17F8">
      <w:pPr>
        <w:pStyle w:val="a3"/>
        <w:ind w:left="4282" w:right="4159" w:firstLine="0"/>
        <w:jc w:val="center"/>
      </w:pPr>
      <w:r>
        <w:t xml:space="preserve">Грозный </w:t>
      </w:r>
      <w:r w:rsidR="004B6B27">
        <w:t>20</w:t>
      </w:r>
      <w:r>
        <w:t>22</w:t>
      </w:r>
      <w:r w:rsidR="004B6B27">
        <w:rPr>
          <w:color w:val="006FC0"/>
          <w:spacing w:val="-1"/>
        </w:rPr>
        <w:t xml:space="preserve"> </w:t>
      </w:r>
      <w:r w:rsidR="004B6B27">
        <w:t>год</w:t>
      </w:r>
    </w:p>
    <w:p w14:paraId="190D7409" w14:textId="77777777" w:rsidR="00C17783" w:rsidRDefault="00C17783">
      <w:pPr>
        <w:spacing w:line="376" w:lineRule="auto"/>
        <w:jc w:val="center"/>
        <w:sectPr w:rsidR="00C17783" w:rsidSect="008E4B85">
          <w:footerReference w:type="default" r:id="rId7"/>
          <w:footerReference w:type="first" r:id="rId8"/>
          <w:type w:val="continuous"/>
          <w:pgSz w:w="11910" w:h="16840"/>
          <w:pgMar w:top="540" w:right="380" w:bottom="820" w:left="1680" w:header="720" w:footer="626" w:gutter="0"/>
          <w:pgNumType w:start="1"/>
          <w:cols w:space="720"/>
          <w:titlePg/>
          <w:docGrid w:linePitch="299"/>
        </w:sectPr>
      </w:pPr>
    </w:p>
    <w:p w14:paraId="04E4F35C" w14:textId="188A148E" w:rsidR="00B106E1" w:rsidRDefault="00B106E1" w:rsidP="007C17F8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DB0CA5">
        <w:rPr>
          <w:b/>
          <w:bCs/>
          <w:sz w:val="28"/>
          <w:szCs w:val="28"/>
        </w:rPr>
        <w:lastRenderedPageBreak/>
        <w:t>Предисловие</w:t>
      </w:r>
    </w:p>
    <w:p w14:paraId="04434C54" w14:textId="77777777" w:rsidR="00443CC9" w:rsidRPr="00DB0CA5" w:rsidRDefault="00443CC9" w:rsidP="00443CC9">
      <w:pPr>
        <w:ind w:left="305"/>
        <w:jc w:val="center"/>
        <w:outlineLvl w:val="0"/>
        <w:rPr>
          <w:b/>
          <w:bCs/>
          <w:sz w:val="28"/>
          <w:szCs w:val="28"/>
        </w:rPr>
      </w:pPr>
    </w:p>
    <w:p w14:paraId="045F62AF" w14:textId="77777777" w:rsidR="007C17F8" w:rsidRDefault="00E07027" w:rsidP="00443CC9">
      <w:pPr>
        <w:pStyle w:val="1"/>
        <w:spacing w:before="0"/>
        <w:ind w:left="305" w:firstLine="829"/>
        <w:rPr>
          <w:b w:val="0"/>
        </w:rPr>
      </w:pPr>
      <w:r w:rsidRPr="00A9004D">
        <w:rPr>
          <w:b w:val="0"/>
        </w:rPr>
        <w:t>1. Разработан некоммерчес</w:t>
      </w:r>
      <w:r>
        <w:rPr>
          <w:b w:val="0"/>
        </w:rPr>
        <w:t>кой организацией «Региональный Ф</w:t>
      </w:r>
      <w:r w:rsidRPr="00A9004D">
        <w:rPr>
          <w:b w:val="0"/>
        </w:rPr>
        <w:t xml:space="preserve">онд развития промышленности Чеченской Республики» (далее – Фонд) в целях предоставления заемного финансирования проектов, реализуемых по приоритетным направлениям российской промышленности в соответствии с постановлением Правительства Чеченской Республики от 21.12.2021 года </w:t>
      </w:r>
      <w:r>
        <w:rPr>
          <w:b w:val="0"/>
        </w:rPr>
        <w:t xml:space="preserve">         </w:t>
      </w:r>
      <w:r w:rsidRPr="00A9004D">
        <w:rPr>
          <w:b w:val="0"/>
        </w:rPr>
        <w:t>№ 320 «Об утверждении Порядка определения объема и предоставления субсидии из республиканского бюджета на финансовое обеспечение некоммерческой организации «Региональный Фонд развития промышленности Чеченской Республики».</w:t>
      </w:r>
    </w:p>
    <w:p w14:paraId="6E12D065" w14:textId="24D2D101" w:rsidR="00E07027" w:rsidRPr="00A9004D" w:rsidRDefault="007C17F8" w:rsidP="00443CC9">
      <w:pPr>
        <w:pStyle w:val="1"/>
        <w:spacing w:before="0"/>
        <w:ind w:left="305" w:firstLine="829"/>
        <w:rPr>
          <w:b w:val="0"/>
        </w:rPr>
      </w:pPr>
      <w:r w:rsidRPr="007C17F8">
        <w:rPr>
          <w:b w:val="0"/>
        </w:rPr>
        <w:t>2. Согласован с Министерством промышленности и энергетики Чеченской Республики (письмо № 1078 от 18 марта 2022 года).</w:t>
      </w:r>
      <w:r w:rsidR="00E07027" w:rsidRPr="00A9004D">
        <w:rPr>
          <w:b w:val="0"/>
        </w:rPr>
        <w:t xml:space="preserve"> </w:t>
      </w:r>
    </w:p>
    <w:p w14:paraId="62D1A135" w14:textId="55CB60CA" w:rsidR="00E07027" w:rsidRPr="00A9004D" w:rsidRDefault="007C17F8" w:rsidP="007C17F8">
      <w:pPr>
        <w:pStyle w:val="1"/>
        <w:spacing w:before="0"/>
        <w:ind w:left="305" w:firstLine="829"/>
        <w:rPr>
          <w:b w:val="0"/>
        </w:rPr>
      </w:pPr>
      <w:r>
        <w:rPr>
          <w:b w:val="0"/>
        </w:rPr>
        <w:t>3</w:t>
      </w:r>
      <w:r w:rsidR="00E07027" w:rsidRPr="00A9004D">
        <w:rPr>
          <w:b w:val="0"/>
        </w:rPr>
        <w:t xml:space="preserve">. Утвержден Наблюдательным советом Фонда (Протокол № 1 </w:t>
      </w:r>
      <w:r w:rsidR="00E07027">
        <w:rPr>
          <w:b w:val="0"/>
        </w:rPr>
        <w:t xml:space="preserve">                   </w:t>
      </w:r>
      <w:r w:rsidR="00E07027" w:rsidRPr="00A9004D">
        <w:rPr>
          <w:b w:val="0"/>
        </w:rPr>
        <w:t>от 21 марта 202</w:t>
      </w:r>
      <w:r w:rsidR="00E07027">
        <w:rPr>
          <w:b w:val="0"/>
        </w:rPr>
        <w:t>2 года</w:t>
      </w:r>
      <w:r w:rsidR="00E07027" w:rsidRPr="00A9004D">
        <w:rPr>
          <w:b w:val="0"/>
        </w:rPr>
        <w:t xml:space="preserve">). </w:t>
      </w:r>
    </w:p>
    <w:p w14:paraId="1F226B76" w14:textId="6EE3E2C3" w:rsidR="00E07027" w:rsidRPr="00A9004D" w:rsidRDefault="007C17F8" w:rsidP="007C17F8">
      <w:pPr>
        <w:pStyle w:val="1"/>
        <w:spacing w:before="0" w:after="240"/>
        <w:ind w:left="305" w:firstLine="829"/>
        <w:rPr>
          <w:b w:val="0"/>
        </w:rPr>
      </w:pPr>
      <w:r>
        <w:rPr>
          <w:b w:val="0"/>
        </w:rPr>
        <w:t>4</w:t>
      </w:r>
      <w:r w:rsidR="00E07027" w:rsidRPr="00A9004D">
        <w:rPr>
          <w:b w:val="0"/>
        </w:rPr>
        <w:t xml:space="preserve">. Введен в действие с 21 марта 2022 года приказом директора Фонда </w:t>
      </w:r>
      <w:r>
        <w:rPr>
          <w:b w:val="0"/>
        </w:rPr>
        <w:t xml:space="preserve">                  </w:t>
      </w:r>
      <w:r w:rsidR="00E07027" w:rsidRPr="00A9004D">
        <w:rPr>
          <w:b w:val="0"/>
        </w:rPr>
        <w:t>от 21 марта 2022 года № 02-п «О введении в действие внутренних нормативных актов».</w:t>
      </w:r>
    </w:p>
    <w:p w14:paraId="33CF46B6" w14:textId="396EE34D" w:rsidR="00C17783" w:rsidRPr="00A2798C" w:rsidRDefault="00C17783" w:rsidP="003736FE">
      <w:pPr>
        <w:numPr>
          <w:ilvl w:val="0"/>
          <w:numId w:val="6"/>
        </w:numPr>
        <w:tabs>
          <w:tab w:val="left" w:pos="1328"/>
        </w:tabs>
        <w:spacing w:after="240"/>
        <w:ind w:right="206" w:firstLine="709"/>
        <w:jc w:val="both"/>
        <w:rPr>
          <w:sz w:val="28"/>
          <w:highlight w:val="yellow"/>
        </w:rPr>
        <w:sectPr w:rsidR="00C17783" w:rsidRPr="00A2798C" w:rsidSect="003736FE">
          <w:pgSz w:w="11910" w:h="16840"/>
          <w:pgMar w:top="851" w:right="380" w:bottom="920" w:left="1680" w:header="0" w:footer="626" w:gutter="0"/>
          <w:cols w:space="720"/>
        </w:sectPr>
      </w:pPr>
    </w:p>
    <w:p w14:paraId="31D88EC9" w14:textId="77777777" w:rsidR="00C17783" w:rsidRDefault="004B6B27" w:rsidP="007C17F8">
      <w:pPr>
        <w:pStyle w:val="1"/>
        <w:spacing w:before="68"/>
        <w:ind w:left="0" w:firstLine="709"/>
        <w:jc w:val="center"/>
      </w:pPr>
      <w:r>
        <w:lastRenderedPageBreak/>
        <w:t>Уважаемый</w:t>
      </w:r>
      <w:r>
        <w:rPr>
          <w:spacing w:val="-4"/>
        </w:rPr>
        <w:t xml:space="preserve"> </w:t>
      </w:r>
      <w:r>
        <w:t>Заявитель!</w:t>
      </w:r>
    </w:p>
    <w:p w14:paraId="5BEA7741" w14:textId="77777777" w:rsidR="00C17783" w:rsidRDefault="00C17783" w:rsidP="00443CC9">
      <w:pPr>
        <w:pStyle w:val="a3"/>
        <w:ind w:left="0" w:firstLine="0"/>
        <w:jc w:val="center"/>
        <w:rPr>
          <w:b/>
          <w:sz w:val="30"/>
        </w:rPr>
      </w:pPr>
    </w:p>
    <w:p w14:paraId="5DF6D80C" w14:textId="77777777" w:rsidR="00C17783" w:rsidRDefault="004B6B27" w:rsidP="007C17F8">
      <w:pPr>
        <w:pStyle w:val="a3"/>
        <w:ind w:left="0" w:right="69"/>
      </w:pPr>
      <w:r>
        <w:t>Смета проекта - документ, определяющий порядок и условия несения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займа,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софинансирования</w:t>
      </w:r>
      <w:r>
        <w:rPr>
          <w:spacing w:val="-4"/>
        </w:rPr>
        <w:t xml:space="preserve"> </w:t>
      </w:r>
      <w:r>
        <w:t>проекта со стороны</w:t>
      </w:r>
      <w:r>
        <w:rPr>
          <w:spacing w:val="-1"/>
        </w:rPr>
        <w:t xml:space="preserve"> </w:t>
      </w:r>
      <w:r>
        <w:t>заявителя.</w:t>
      </w:r>
    </w:p>
    <w:p w14:paraId="61CB3606" w14:textId="77777777" w:rsidR="00C17783" w:rsidRDefault="004B6B27" w:rsidP="007C17F8">
      <w:pPr>
        <w:pStyle w:val="a3"/>
        <w:ind w:left="0" w:right="69"/>
      </w:pPr>
      <w:r>
        <w:t>Смета</w:t>
      </w:r>
      <w:r>
        <w:rPr>
          <w:spacing w:val="-8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Резюме</w:t>
      </w:r>
      <w:r>
        <w:rPr>
          <w:spacing w:val="-8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заполняется</w:t>
      </w:r>
      <w:r>
        <w:rPr>
          <w:spacing w:val="-4"/>
        </w:rPr>
        <w:t xml:space="preserve"> </w:t>
      </w:r>
      <w:r>
        <w:t>Вами</w:t>
      </w:r>
      <w:r>
        <w:rPr>
          <w:spacing w:val="-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этапа Экспресс-оценки.</w:t>
      </w:r>
    </w:p>
    <w:p w14:paraId="4BE47313" w14:textId="77777777" w:rsidR="00C17783" w:rsidRDefault="004B6B27" w:rsidP="007C17F8">
      <w:pPr>
        <w:pStyle w:val="a3"/>
        <w:ind w:left="0" w:right="203"/>
      </w:pPr>
      <w:r>
        <w:t>Смета проекта содержательно связана с Календарным планом проекта -</w:t>
      </w:r>
      <w:r>
        <w:rPr>
          <w:spacing w:val="-67"/>
        </w:rPr>
        <w:t xml:space="preserve"> </w:t>
      </w:r>
      <w:r>
        <w:t>при заполнении этих документов Вы должны обратить внимание на то, что</w:t>
      </w:r>
      <w:r>
        <w:rPr>
          <w:spacing w:val="1"/>
        </w:rPr>
        <w:t xml:space="preserve"> </w:t>
      </w:r>
      <w:r>
        <w:t>расходы по Смете должны соотноситься с работами, запланированными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связанным процессом. Мы рекомендуем Вам дополнительно ознакомиться 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заполнению</w:t>
      </w:r>
      <w:r>
        <w:rPr>
          <w:spacing w:val="-1"/>
        </w:rPr>
        <w:t xml:space="preserve"> </w:t>
      </w:r>
      <w:r>
        <w:t>Календарного плана</w:t>
      </w:r>
      <w:r>
        <w:rPr>
          <w:spacing w:val="-1"/>
        </w:rPr>
        <w:t xml:space="preserve"> </w:t>
      </w:r>
      <w:r>
        <w:t>проекта.</w:t>
      </w:r>
    </w:p>
    <w:p w14:paraId="161F7327" w14:textId="77777777" w:rsidR="00C17783" w:rsidRDefault="004B6B27" w:rsidP="007C17F8">
      <w:pPr>
        <w:pStyle w:val="a3"/>
        <w:ind w:left="0" w:right="69"/>
      </w:pPr>
      <w:r>
        <w:t>Распределение средств в Смете должно соответствовать требованиям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отдельных групп</w:t>
      </w:r>
      <w:r>
        <w:rPr>
          <w:spacing w:val="-2"/>
        </w:rPr>
        <w:t xml:space="preserve"> </w:t>
      </w:r>
      <w:r>
        <w:t>расходов.</w:t>
      </w:r>
    </w:p>
    <w:p w14:paraId="4F914B13" w14:textId="77777777" w:rsidR="00C17783" w:rsidRDefault="004B6B27" w:rsidP="007C17F8">
      <w:pPr>
        <w:pStyle w:val="a3"/>
        <w:ind w:left="0" w:right="69"/>
      </w:pPr>
      <w:r>
        <w:t>Поэтому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Сметой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ознакомились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Стандартов.</w:t>
      </w:r>
    </w:p>
    <w:p w14:paraId="13FA02AE" w14:textId="77777777" w:rsidR="00C17783" w:rsidRDefault="004B6B27" w:rsidP="007C17F8">
      <w:pPr>
        <w:pStyle w:val="a3"/>
        <w:ind w:left="0" w:right="69"/>
      </w:pPr>
      <w:r w:rsidRPr="00253B63">
        <w:t>Мы</w:t>
      </w:r>
      <w:r w:rsidRPr="00253B63">
        <w:rPr>
          <w:spacing w:val="-7"/>
        </w:rPr>
        <w:t xml:space="preserve"> </w:t>
      </w:r>
      <w:r w:rsidRPr="00253B63">
        <w:t>рекомендуем</w:t>
      </w:r>
      <w:r w:rsidRPr="00253B63">
        <w:rPr>
          <w:spacing w:val="-5"/>
        </w:rPr>
        <w:t xml:space="preserve"> </w:t>
      </w:r>
      <w:r w:rsidRPr="00253B63">
        <w:t>Вам</w:t>
      </w:r>
      <w:r w:rsidRPr="00253B63">
        <w:rPr>
          <w:spacing w:val="-5"/>
        </w:rPr>
        <w:t xml:space="preserve"> </w:t>
      </w:r>
      <w:r w:rsidRPr="00253B63">
        <w:t>обратиться</w:t>
      </w:r>
      <w:r w:rsidRPr="00253B63">
        <w:rPr>
          <w:spacing w:val="-5"/>
        </w:rPr>
        <w:t xml:space="preserve"> </w:t>
      </w:r>
      <w:r w:rsidRPr="00253B63">
        <w:t>на</w:t>
      </w:r>
      <w:r w:rsidRPr="00253B63">
        <w:rPr>
          <w:spacing w:val="-5"/>
        </w:rPr>
        <w:t xml:space="preserve"> </w:t>
      </w:r>
      <w:r w:rsidRPr="00253B63">
        <w:t>сайт</w:t>
      </w:r>
      <w:r w:rsidRPr="00253B63">
        <w:rPr>
          <w:spacing w:val="-6"/>
        </w:rPr>
        <w:t xml:space="preserve"> </w:t>
      </w:r>
      <w:r w:rsidRPr="00253B63">
        <w:t>Фонда,</w:t>
      </w:r>
      <w:r w:rsidRPr="00253B63">
        <w:rPr>
          <w:spacing w:val="-5"/>
        </w:rPr>
        <w:t xml:space="preserve"> </w:t>
      </w:r>
      <w:r w:rsidRPr="00253B63">
        <w:t>раздел</w:t>
      </w:r>
      <w:r w:rsidRPr="00253B63">
        <w:rPr>
          <w:spacing w:val="-8"/>
        </w:rPr>
        <w:t xml:space="preserve"> </w:t>
      </w:r>
      <w:r w:rsidRPr="00253B63">
        <w:t>«Займы»,</w:t>
      </w:r>
      <w:r w:rsidRPr="00253B63">
        <w:rPr>
          <w:spacing w:val="-6"/>
        </w:rPr>
        <w:t xml:space="preserve"> </w:t>
      </w:r>
      <w:r w:rsidRPr="00253B63">
        <w:t>в</w:t>
      </w:r>
      <w:r w:rsidRPr="00253B63">
        <w:rPr>
          <w:spacing w:val="-8"/>
        </w:rPr>
        <w:t xml:space="preserve"> </w:t>
      </w:r>
      <w:r w:rsidRPr="00253B63">
        <w:t>нем</w:t>
      </w:r>
      <w:r w:rsidRPr="00253B63">
        <w:rPr>
          <w:spacing w:val="-67"/>
        </w:rPr>
        <w:t xml:space="preserve"> </w:t>
      </w:r>
      <w:r w:rsidRPr="00253B63">
        <w:t>приведены</w:t>
      </w:r>
      <w:r w:rsidRPr="00253B63">
        <w:rPr>
          <w:spacing w:val="-1"/>
        </w:rPr>
        <w:t xml:space="preserve"> </w:t>
      </w:r>
      <w:r w:rsidRPr="00253B63">
        <w:t>все</w:t>
      </w:r>
      <w:r w:rsidRPr="00253B63">
        <w:rPr>
          <w:spacing w:val="-4"/>
        </w:rPr>
        <w:t xml:space="preserve"> </w:t>
      </w:r>
      <w:r w:rsidRPr="00253B63">
        <w:t>действующие стандарты</w:t>
      </w:r>
      <w:r w:rsidRPr="00253B63">
        <w:rPr>
          <w:spacing w:val="-3"/>
        </w:rPr>
        <w:t xml:space="preserve"> </w:t>
      </w:r>
      <w:r w:rsidRPr="00253B63">
        <w:t>деятельности Фонда.</w:t>
      </w:r>
    </w:p>
    <w:p w14:paraId="79457A77" w14:textId="77777777" w:rsidR="00C17783" w:rsidRDefault="004B6B27" w:rsidP="007C17F8">
      <w:pPr>
        <w:pStyle w:val="a3"/>
        <w:ind w:left="0" w:right="69"/>
      </w:pPr>
      <w:r>
        <w:t>Смета проекта - значимый документ для оценки проекта экспертами</w:t>
      </w:r>
      <w:r>
        <w:rPr>
          <w:spacing w:val="1"/>
        </w:rPr>
        <w:t xml:space="preserve"> </w:t>
      </w:r>
      <w:r>
        <w:t>Фонда</w:t>
      </w:r>
      <w:r>
        <w:rPr>
          <w:spacing w:val="-11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сторонними</w:t>
      </w:r>
      <w:r>
        <w:rPr>
          <w:spacing w:val="-10"/>
        </w:rPr>
        <w:t xml:space="preserve"> </w:t>
      </w:r>
      <w:r>
        <w:t>экспертами,</w:t>
      </w:r>
      <w:r>
        <w:rPr>
          <w:spacing w:val="-12"/>
        </w:rPr>
        <w:t xml:space="preserve"> </w:t>
      </w:r>
      <w:r>
        <w:t>она</w:t>
      </w:r>
      <w:r>
        <w:rPr>
          <w:spacing w:val="-10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многом</w:t>
      </w:r>
      <w:r>
        <w:rPr>
          <w:spacing w:val="-11"/>
        </w:rPr>
        <w:t xml:space="preserve"> </w:t>
      </w:r>
      <w:r>
        <w:t>определяет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заданном Вами бюджете.</w:t>
      </w:r>
    </w:p>
    <w:p w14:paraId="79781C57" w14:textId="77777777" w:rsidR="00C17783" w:rsidRDefault="004B6B27" w:rsidP="007C17F8">
      <w:pPr>
        <w:pStyle w:val="a3"/>
        <w:ind w:left="0" w:right="69"/>
      </w:pPr>
      <w:r>
        <w:t>Смета проекта впоследствии будет являться частью договора целевого</w:t>
      </w:r>
      <w:r>
        <w:rPr>
          <w:spacing w:val="1"/>
        </w:rPr>
        <w:t xml:space="preserve"> </w:t>
      </w:r>
      <w:r>
        <w:t>займа,</w:t>
      </w:r>
      <w:r>
        <w:rPr>
          <w:spacing w:val="-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Фондом.</w:t>
      </w:r>
    </w:p>
    <w:p w14:paraId="0FE43237" w14:textId="77777777" w:rsidR="00C17783" w:rsidRDefault="004B6B27" w:rsidP="007C17F8">
      <w:pPr>
        <w:pStyle w:val="a3"/>
        <w:ind w:left="0" w:right="69"/>
      </w:pPr>
      <w:r>
        <w:t>Для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Стандартов Фонда</w:t>
      </w:r>
      <w:r>
        <w:rPr>
          <w:spacing w:val="1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подготовили</w:t>
      </w:r>
      <w:r>
        <w:rPr>
          <w:spacing w:val="-5"/>
        </w:rPr>
        <w:t xml:space="preserve"> </w:t>
      </w:r>
      <w:r>
        <w:t>настоящее</w:t>
      </w:r>
      <w:r>
        <w:rPr>
          <w:spacing w:val="2"/>
        </w:rPr>
        <w:t xml:space="preserve"> </w:t>
      </w:r>
      <w:r>
        <w:t>Руководство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Сметы</w:t>
      </w:r>
      <w:r>
        <w:rPr>
          <w:spacing w:val="-1"/>
        </w:rPr>
        <w:t xml:space="preserve"> </w:t>
      </w:r>
      <w:r>
        <w:t>проекта.</w:t>
      </w:r>
    </w:p>
    <w:p w14:paraId="40671E27" w14:textId="77777777" w:rsidR="00C17783" w:rsidRDefault="004B6B27" w:rsidP="007C17F8">
      <w:pPr>
        <w:pStyle w:val="1"/>
        <w:spacing w:line="322" w:lineRule="exact"/>
        <w:ind w:left="0" w:firstLine="709"/>
        <w:jc w:val="left"/>
      </w:pPr>
      <w:r>
        <w:t>ВАЖНО.</w:t>
      </w:r>
    </w:p>
    <w:p w14:paraId="4EFCA485" w14:textId="77777777" w:rsidR="00C17783" w:rsidRDefault="004B6B27" w:rsidP="007C17F8">
      <w:pPr>
        <w:pStyle w:val="a3"/>
        <w:ind w:left="0" w:right="69"/>
      </w:pP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методический,</w:t>
      </w:r>
      <w:r>
        <w:rPr>
          <w:spacing w:val="-67"/>
        </w:rPr>
        <w:t xml:space="preserve"> </w:t>
      </w:r>
      <w:r>
        <w:t>рекомендательный</w:t>
      </w:r>
      <w:r>
        <w:rPr>
          <w:spacing w:val="-4"/>
        </w:rPr>
        <w:t xml:space="preserve"> </w:t>
      </w:r>
      <w:r>
        <w:t>характер.</w:t>
      </w:r>
    </w:p>
    <w:p w14:paraId="4D4060CD" w14:textId="3924C4AD" w:rsidR="00C17783" w:rsidRPr="00443CC9" w:rsidRDefault="004B6B27" w:rsidP="00443CC9">
      <w:pPr>
        <w:pStyle w:val="a3"/>
        <w:ind w:left="0" w:right="69" w:firstLine="709"/>
        <w:rPr>
          <w:spacing w:val="-67"/>
        </w:rPr>
      </w:pPr>
      <w:r>
        <w:t>Основными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условия</w:t>
      </w:r>
      <w:r>
        <w:rPr>
          <w:spacing w:val="-67"/>
        </w:rPr>
        <w:t xml:space="preserve"> </w:t>
      </w:r>
      <w:r w:rsidR="00443CC9">
        <w:rPr>
          <w:spacing w:val="-67"/>
        </w:rPr>
        <w:t xml:space="preserve"> </w:t>
      </w:r>
      <w:r>
        <w:t>расходования</w:t>
      </w:r>
      <w:proofErr w:type="gramEnd"/>
      <w:r>
        <w:rPr>
          <w:spacing w:val="5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займа,</w:t>
      </w:r>
      <w:r>
        <w:rPr>
          <w:spacing w:val="5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Стандарты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Фонда,</w:t>
      </w:r>
      <w:r>
        <w:rPr>
          <w:spacing w:val="4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займа,</w:t>
      </w:r>
      <w:r>
        <w:rPr>
          <w:spacing w:val="-6"/>
        </w:rPr>
        <w:t xml:space="preserve"> </w:t>
      </w:r>
      <w:r>
        <w:t>типовая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Фонда.</w:t>
      </w:r>
    </w:p>
    <w:p w14:paraId="39CE7430" w14:textId="77777777" w:rsidR="00C17783" w:rsidRPr="00EE0FA4" w:rsidRDefault="004B6B27" w:rsidP="007C17F8">
      <w:pPr>
        <w:pStyle w:val="a3"/>
        <w:spacing w:line="242" w:lineRule="auto"/>
        <w:ind w:left="0" w:right="69"/>
      </w:pPr>
      <w:r>
        <w:t>Смета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пояснения,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Руководстве,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 w:rsidRPr="00EE0FA4">
        <w:t>Фонда.</w:t>
      </w:r>
    </w:p>
    <w:p w14:paraId="404C1580" w14:textId="77777777" w:rsidR="00C17783" w:rsidRDefault="004B6B27" w:rsidP="007C17F8">
      <w:pPr>
        <w:pStyle w:val="a3"/>
        <w:ind w:left="0" w:right="69"/>
      </w:pPr>
      <w:r>
        <w:t>В</w:t>
      </w:r>
      <w:r>
        <w:rPr>
          <w:spacing w:val="1"/>
        </w:rPr>
        <w:t xml:space="preserve"> </w:t>
      </w:r>
      <w:r>
        <w:t>Типовом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Pr="00EE0FA4">
        <w:t>программам</w:t>
      </w:r>
      <w:r w:rsidRPr="00EE0FA4">
        <w:rPr>
          <w:spacing w:val="1"/>
        </w:rPr>
        <w:t xml:space="preserve"> </w:t>
      </w:r>
      <w:r w:rsidRPr="00EE0FA4">
        <w:t>Фонда</w:t>
      </w:r>
      <w:r w:rsidRPr="00EE0FA4"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сметы, финансирование расходов по которым возможно из средств займа,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рекомендации.</w:t>
      </w:r>
    </w:p>
    <w:p w14:paraId="41E1B4F4" w14:textId="77777777" w:rsidR="00C17783" w:rsidRDefault="004B6B27" w:rsidP="007C17F8">
      <w:pPr>
        <w:pStyle w:val="a3"/>
        <w:ind w:left="0" w:right="69"/>
      </w:pPr>
      <w:r>
        <w:t>Однако, пояснения настоящего руководства могут быть использованы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Pr="00EE0FA4">
        <w:t>программами</w:t>
      </w:r>
      <w:r w:rsidRPr="00EE0FA4">
        <w:rPr>
          <w:spacing w:val="1"/>
        </w:rPr>
        <w:t xml:space="preserve"> </w:t>
      </w:r>
      <w:r w:rsidRPr="00EE0FA4">
        <w:t>Фонда,</w:t>
      </w:r>
      <w:r w:rsidRPr="00EE0FA4">
        <w:rPr>
          <w:spacing w:val="1"/>
        </w:rPr>
        <w:t xml:space="preserve"> </w:t>
      </w:r>
      <w:r>
        <w:t>смета</w:t>
      </w:r>
      <w:r>
        <w:rPr>
          <w:spacing w:val="1"/>
        </w:rPr>
        <w:t xml:space="preserve"> </w:t>
      </w:r>
      <w:r>
        <w:t>скорректирована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требований Стандарта.</w:t>
      </w:r>
    </w:p>
    <w:p w14:paraId="0AE7CC3C" w14:textId="77777777" w:rsidR="00C17783" w:rsidRDefault="00C17783">
      <w:pPr>
        <w:sectPr w:rsidR="00C17783">
          <w:pgSz w:w="11910" w:h="16840"/>
          <w:pgMar w:top="480" w:right="380" w:bottom="920" w:left="1680" w:header="0" w:footer="626" w:gutter="0"/>
          <w:cols w:space="720"/>
        </w:sectPr>
      </w:pPr>
    </w:p>
    <w:p w14:paraId="7992DA3B" w14:textId="77777777" w:rsidR="00C17783" w:rsidRDefault="004B6B27" w:rsidP="007C17F8">
      <w:pPr>
        <w:pStyle w:val="1"/>
        <w:spacing w:before="68"/>
        <w:ind w:left="0" w:firstLine="709"/>
        <w:jc w:val="center"/>
      </w:pPr>
      <w:r>
        <w:lastRenderedPageBreak/>
        <w:t>Типовая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Сметы</w:t>
      </w:r>
      <w:r>
        <w:rPr>
          <w:spacing w:val="-3"/>
        </w:rPr>
        <w:t xml:space="preserve"> </w:t>
      </w:r>
      <w:r>
        <w:t>проекта</w:t>
      </w:r>
    </w:p>
    <w:p w14:paraId="11CB11BB" w14:textId="77777777" w:rsidR="00C17783" w:rsidRDefault="00C17783">
      <w:pPr>
        <w:pStyle w:val="a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687"/>
        <w:gridCol w:w="566"/>
        <w:gridCol w:w="568"/>
        <w:gridCol w:w="424"/>
        <w:gridCol w:w="566"/>
        <w:gridCol w:w="425"/>
        <w:gridCol w:w="566"/>
        <w:gridCol w:w="427"/>
        <w:gridCol w:w="566"/>
        <w:gridCol w:w="425"/>
        <w:gridCol w:w="566"/>
      </w:tblGrid>
      <w:tr w:rsidR="00C17783" w14:paraId="4F53FD69" w14:textId="77777777">
        <w:trPr>
          <w:trHeight w:val="184"/>
        </w:trPr>
        <w:tc>
          <w:tcPr>
            <w:tcW w:w="542" w:type="dxa"/>
            <w:vMerge w:val="restart"/>
          </w:tcPr>
          <w:p w14:paraId="3673F5FF" w14:textId="77777777" w:rsidR="00C17783" w:rsidRDefault="00C17783">
            <w:pPr>
              <w:pStyle w:val="TableParagraph"/>
              <w:rPr>
                <w:b/>
                <w:sz w:val="18"/>
              </w:rPr>
            </w:pPr>
          </w:p>
          <w:p w14:paraId="19B100EB" w14:textId="77777777" w:rsidR="00C17783" w:rsidRDefault="00C17783">
            <w:pPr>
              <w:pStyle w:val="TableParagraph"/>
              <w:rPr>
                <w:b/>
                <w:sz w:val="18"/>
              </w:rPr>
            </w:pPr>
          </w:p>
          <w:p w14:paraId="367D0393" w14:textId="77777777" w:rsidR="00C17783" w:rsidRDefault="00C17783">
            <w:pPr>
              <w:pStyle w:val="TableParagraph"/>
              <w:rPr>
                <w:b/>
                <w:sz w:val="18"/>
              </w:rPr>
            </w:pPr>
          </w:p>
          <w:p w14:paraId="74FEEDD3" w14:textId="77777777" w:rsidR="00C17783" w:rsidRDefault="00C17783">
            <w:pPr>
              <w:pStyle w:val="TableParagraph"/>
              <w:rPr>
                <w:b/>
                <w:sz w:val="18"/>
              </w:rPr>
            </w:pPr>
          </w:p>
          <w:p w14:paraId="72F6A62B" w14:textId="77777777" w:rsidR="00C17783" w:rsidRDefault="00C17783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8AF3E0D" w14:textId="77777777" w:rsidR="00253B63" w:rsidRDefault="004B6B27" w:rsidP="00253B63">
            <w:pPr>
              <w:pStyle w:val="TableParagraph"/>
              <w:spacing w:before="1"/>
              <w:ind w:left="9" w:right="-15" w:firstLine="2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  <w:p w14:paraId="6CC02F85" w14:textId="77777777" w:rsidR="00253B63" w:rsidRDefault="004B6B27" w:rsidP="00253B63">
            <w:pPr>
              <w:pStyle w:val="TableParagraph"/>
              <w:spacing w:before="1"/>
              <w:ind w:left="9" w:right="-15" w:firstLine="2"/>
              <w:jc w:val="center"/>
              <w:rPr>
                <w:spacing w:val="-38"/>
                <w:sz w:val="16"/>
              </w:rPr>
            </w:pPr>
            <w:r>
              <w:rPr>
                <w:sz w:val="16"/>
              </w:rPr>
              <w:t>статьи/под</w:t>
            </w:r>
          </w:p>
          <w:p w14:paraId="7B51BCD3" w14:textId="431A8DD6" w:rsidR="00C17783" w:rsidRDefault="004B6B27" w:rsidP="00253B63">
            <w:pPr>
              <w:pStyle w:val="TableParagraph"/>
              <w:spacing w:before="1"/>
              <w:ind w:left="9" w:right="-15" w:firstLine="2"/>
              <w:jc w:val="center"/>
              <w:rPr>
                <w:sz w:val="16"/>
              </w:rPr>
            </w:pPr>
            <w:r>
              <w:rPr>
                <w:sz w:val="16"/>
              </w:rPr>
              <w:t>статьи</w:t>
            </w:r>
          </w:p>
        </w:tc>
        <w:tc>
          <w:tcPr>
            <w:tcW w:w="3687" w:type="dxa"/>
            <w:vMerge w:val="restart"/>
          </w:tcPr>
          <w:p w14:paraId="09C5D893" w14:textId="77777777" w:rsidR="00C17783" w:rsidRDefault="00C17783">
            <w:pPr>
              <w:pStyle w:val="TableParagraph"/>
              <w:rPr>
                <w:b/>
                <w:sz w:val="18"/>
              </w:rPr>
            </w:pPr>
          </w:p>
          <w:p w14:paraId="061244DD" w14:textId="77777777" w:rsidR="00C17783" w:rsidRDefault="00C17783">
            <w:pPr>
              <w:pStyle w:val="TableParagraph"/>
              <w:rPr>
                <w:b/>
                <w:sz w:val="18"/>
              </w:rPr>
            </w:pPr>
          </w:p>
          <w:p w14:paraId="05E89460" w14:textId="77777777" w:rsidR="00C17783" w:rsidRDefault="00C17783">
            <w:pPr>
              <w:pStyle w:val="TableParagraph"/>
              <w:rPr>
                <w:b/>
                <w:sz w:val="18"/>
              </w:rPr>
            </w:pPr>
          </w:p>
          <w:p w14:paraId="4690E24B" w14:textId="77777777" w:rsidR="00C17783" w:rsidRDefault="00C17783">
            <w:pPr>
              <w:pStyle w:val="TableParagraph"/>
              <w:rPr>
                <w:b/>
                <w:sz w:val="18"/>
              </w:rPr>
            </w:pPr>
          </w:p>
          <w:p w14:paraId="3F4632A9" w14:textId="77777777" w:rsidR="00C17783" w:rsidRDefault="00C17783">
            <w:pPr>
              <w:pStyle w:val="TableParagraph"/>
              <w:rPr>
                <w:b/>
                <w:sz w:val="18"/>
              </w:rPr>
            </w:pPr>
          </w:p>
          <w:p w14:paraId="031247F4" w14:textId="77777777" w:rsidR="00C17783" w:rsidRDefault="00C17783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F5F04D9" w14:textId="77777777" w:rsidR="00C17783" w:rsidRDefault="004B6B27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Направление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целевого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5099" w:type="dxa"/>
            <w:gridSpan w:val="10"/>
          </w:tcPr>
          <w:p w14:paraId="2B49F54B" w14:textId="77777777" w:rsidR="00C17783" w:rsidRDefault="004B6B27">
            <w:pPr>
              <w:pStyle w:val="TableParagraph"/>
              <w:spacing w:before="1" w:line="163" w:lineRule="exact"/>
              <w:ind w:left="1543"/>
              <w:rPr>
                <w:sz w:val="16"/>
              </w:rPr>
            </w:pPr>
            <w:r>
              <w:rPr>
                <w:sz w:val="16"/>
              </w:rPr>
              <w:t>В 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затрат:</w:t>
            </w:r>
          </w:p>
        </w:tc>
      </w:tr>
      <w:tr w:rsidR="00C17783" w14:paraId="0DC98EE3" w14:textId="77777777">
        <w:trPr>
          <w:trHeight w:val="1471"/>
        </w:trPr>
        <w:tc>
          <w:tcPr>
            <w:tcW w:w="542" w:type="dxa"/>
            <w:vMerge/>
            <w:tcBorders>
              <w:top w:val="nil"/>
            </w:tcBorders>
          </w:tcPr>
          <w:p w14:paraId="642D83B4" w14:textId="77777777" w:rsidR="00C17783" w:rsidRDefault="00C1778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41227312" w14:textId="77777777" w:rsidR="00C17783" w:rsidRDefault="00C1778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14:paraId="61A55BD8" w14:textId="77777777" w:rsidR="00C17783" w:rsidRDefault="00C1778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FC1534C" w14:textId="77777777" w:rsidR="00C17783" w:rsidRDefault="004B6B27">
            <w:pPr>
              <w:pStyle w:val="TableParagraph"/>
              <w:ind w:left="39" w:right="27" w:firstLine="2"/>
              <w:jc w:val="center"/>
              <w:rPr>
                <w:sz w:val="16"/>
              </w:rPr>
            </w:pPr>
            <w:r>
              <w:rPr>
                <w:sz w:val="16"/>
              </w:rPr>
              <w:t>Зарплата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сотрудников,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вкл. Налоги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взносы от ФОТ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56A55EAE" w14:textId="77777777" w:rsidR="00C17783" w:rsidRDefault="004B6B27">
            <w:pPr>
              <w:pStyle w:val="TableParagraph"/>
              <w:spacing w:before="1"/>
              <w:ind w:left="184" w:right="16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Работы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услуги,</w:t>
            </w:r>
          </w:p>
          <w:p w14:paraId="212E0B69" w14:textId="77777777" w:rsidR="00C17783" w:rsidRDefault="004B6B27">
            <w:pPr>
              <w:pStyle w:val="TableParagraph"/>
              <w:ind w:left="23" w:right="3" w:hanging="5"/>
              <w:jc w:val="center"/>
              <w:rPr>
                <w:sz w:val="16"/>
              </w:rPr>
            </w:pPr>
            <w:r>
              <w:rPr>
                <w:sz w:val="16"/>
              </w:rPr>
              <w:t>выполняемые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третьими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</w:p>
          <w:p w14:paraId="7E787895" w14:textId="77777777" w:rsidR="00C17783" w:rsidRDefault="004B6B27">
            <w:pPr>
              <w:pStyle w:val="TableParagraph"/>
              <w:spacing w:line="162" w:lineRule="exact"/>
              <w:ind w:left="180" w:right="165"/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991" w:type="dxa"/>
            <w:gridSpan w:val="2"/>
            <w:tcBorders>
              <w:left w:val="single" w:sz="6" w:space="0" w:color="000000"/>
            </w:tcBorders>
          </w:tcPr>
          <w:p w14:paraId="6EB6EA3B" w14:textId="77777777" w:rsidR="00C17783" w:rsidRDefault="00C17783">
            <w:pPr>
              <w:pStyle w:val="TableParagraph"/>
              <w:rPr>
                <w:b/>
                <w:sz w:val="18"/>
              </w:rPr>
            </w:pPr>
          </w:p>
          <w:p w14:paraId="7A44CE3E" w14:textId="77777777" w:rsidR="00C17783" w:rsidRDefault="00C17783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CA9279F" w14:textId="77777777" w:rsidR="00C17783" w:rsidRDefault="004B6B27">
            <w:pPr>
              <w:pStyle w:val="TableParagraph"/>
              <w:ind w:left="13" w:right="-15" w:firstLine="3"/>
              <w:jc w:val="center"/>
              <w:rPr>
                <w:sz w:val="16"/>
              </w:rPr>
            </w:pPr>
            <w:r>
              <w:rPr>
                <w:sz w:val="16"/>
              </w:rPr>
              <w:t>Материалы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комплектующ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</w:p>
          <w:p w14:paraId="4061C56B" w14:textId="77777777" w:rsidR="00C17783" w:rsidRDefault="004B6B27">
            <w:pPr>
              <w:pStyle w:val="TableParagraph"/>
              <w:ind w:left="381" w:right="369"/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993" w:type="dxa"/>
            <w:gridSpan w:val="2"/>
          </w:tcPr>
          <w:p w14:paraId="01DF7EBB" w14:textId="77777777" w:rsidR="00C17783" w:rsidRDefault="00C17783">
            <w:pPr>
              <w:pStyle w:val="TableParagraph"/>
              <w:rPr>
                <w:b/>
                <w:sz w:val="18"/>
              </w:rPr>
            </w:pPr>
          </w:p>
          <w:p w14:paraId="760D6BC6" w14:textId="77777777" w:rsidR="00C17783" w:rsidRDefault="00C17783">
            <w:pPr>
              <w:pStyle w:val="TableParagraph"/>
              <w:rPr>
                <w:b/>
              </w:rPr>
            </w:pPr>
          </w:p>
          <w:p w14:paraId="7BEC92B3" w14:textId="77777777" w:rsidR="00C17783" w:rsidRDefault="004B6B27">
            <w:pPr>
              <w:pStyle w:val="TableParagraph"/>
              <w:ind w:left="11" w:right="-15"/>
              <w:jc w:val="center"/>
              <w:rPr>
                <w:sz w:val="16"/>
              </w:rPr>
            </w:pPr>
            <w:r>
              <w:rPr>
                <w:sz w:val="16"/>
              </w:rPr>
              <w:t>Приобретение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991" w:type="dxa"/>
            <w:gridSpan w:val="2"/>
          </w:tcPr>
          <w:p w14:paraId="3DC4D30A" w14:textId="77777777" w:rsidR="00C17783" w:rsidRDefault="00C17783">
            <w:pPr>
              <w:pStyle w:val="TableParagraph"/>
              <w:rPr>
                <w:b/>
                <w:sz w:val="18"/>
              </w:rPr>
            </w:pPr>
          </w:p>
          <w:p w14:paraId="42E103C5" w14:textId="77777777" w:rsidR="00C17783" w:rsidRDefault="00C17783">
            <w:pPr>
              <w:pStyle w:val="TableParagraph"/>
              <w:rPr>
                <w:b/>
                <w:sz w:val="18"/>
              </w:rPr>
            </w:pPr>
          </w:p>
          <w:p w14:paraId="4D5A6DF0" w14:textId="77777777" w:rsidR="00C17783" w:rsidRDefault="00C1778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1387412" w14:textId="77777777" w:rsidR="00C17783" w:rsidRDefault="004B6B27"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</w:tr>
      <w:tr w:rsidR="00C17783" w14:paraId="45D438D2" w14:textId="77777777">
        <w:trPr>
          <w:trHeight w:val="369"/>
        </w:trPr>
        <w:tc>
          <w:tcPr>
            <w:tcW w:w="542" w:type="dxa"/>
            <w:vMerge/>
            <w:tcBorders>
              <w:top w:val="nil"/>
            </w:tcBorders>
          </w:tcPr>
          <w:p w14:paraId="087B64B9" w14:textId="77777777" w:rsidR="00C17783" w:rsidRDefault="00C1778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00D3C0E9" w14:textId="77777777" w:rsidR="00C17783" w:rsidRDefault="00C1778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14:paraId="569C6ADB" w14:textId="77777777" w:rsidR="00C17783" w:rsidRDefault="004B6B27">
            <w:pPr>
              <w:pStyle w:val="TableParagraph"/>
              <w:spacing w:line="180" w:lineRule="atLeast"/>
              <w:ind w:left="415" w:right="214" w:hanging="192"/>
              <w:rPr>
                <w:sz w:val="16"/>
              </w:rPr>
            </w:pPr>
            <w:r>
              <w:rPr>
                <w:sz w:val="16"/>
              </w:rPr>
              <w:t>Средства,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49BC46F3" w14:textId="77777777" w:rsidR="00C17783" w:rsidRDefault="004B6B27">
            <w:pPr>
              <w:pStyle w:val="TableParagraph"/>
              <w:spacing w:line="180" w:lineRule="atLeast"/>
              <w:ind w:left="347" w:right="138" w:hanging="195"/>
              <w:rPr>
                <w:sz w:val="16"/>
              </w:rPr>
            </w:pPr>
            <w:r>
              <w:rPr>
                <w:sz w:val="16"/>
              </w:rPr>
              <w:t>Средства,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991" w:type="dxa"/>
            <w:gridSpan w:val="2"/>
            <w:tcBorders>
              <w:left w:val="single" w:sz="6" w:space="0" w:color="000000"/>
            </w:tcBorders>
          </w:tcPr>
          <w:p w14:paraId="56FAB317" w14:textId="77777777" w:rsidR="00C17783" w:rsidRDefault="004B6B27">
            <w:pPr>
              <w:pStyle w:val="TableParagraph"/>
              <w:spacing w:line="180" w:lineRule="atLeast"/>
              <w:ind w:left="346" w:right="140" w:hanging="195"/>
              <w:rPr>
                <w:sz w:val="16"/>
              </w:rPr>
            </w:pPr>
            <w:r>
              <w:rPr>
                <w:sz w:val="16"/>
              </w:rPr>
              <w:t>Средства,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993" w:type="dxa"/>
            <w:gridSpan w:val="2"/>
          </w:tcPr>
          <w:p w14:paraId="6AB558E3" w14:textId="77777777" w:rsidR="00C17783" w:rsidRDefault="004B6B27">
            <w:pPr>
              <w:pStyle w:val="TableParagraph"/>
              <w:spacing w:line="180" w:lineRule="atLeast"/>
              <w:ind w:left="349" w:right="142" w:hanging="195"/>
              <w:rPr>
                <w:sz w:val="16"/>
              </w:rPr>
            </w:pPr>
            <w:r>
              <w:rPr>
                <w:sz w:val="16"/>
              </w:rPr>
              <w:t>Средства,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991" w:type="dxa"/>
            <w:gridSpan w:val="2"/>
          </w:tcPr>
          <w:p w14:paraId="4A1FED02" w14:textId="77777777" w:rsidR="00C17783" w:rsidRDefault="004B6B27">
            <w:pPr>
              <w:pStyle w:val="TableParagraph"/>
              <w:spacing w:line="180" w:lineRule="atLeast"/>
              <w:ind w:left="350" w:right="139" w:hanging="195"/>
              <w:rPr>
                <w:sz w:val="16"/>
              </w:rPr>
            </w:pPr>
            <w:r>
              <w:rPr>
                <w:sz w:val="16"/>
              </w:rPr>
              <w:t>Средства,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</w:tr>
      <w:tr w:rsidR="00C17783" w14:paraId="62B6B783" w14:textId="77777777">
        <w:trPr>
          <w:trHeight w:val="551"/>
        </w:trPr>
        <w:tc>
          <w:tcPr>
            <w:tcW w:w="542" w:type="dxa"/>
            <w:vMerge/>
            <w:tcBorders>
              <w:top w:val="nil"/>
            </w:tcBorders>
          </w:tcPr>
          <w:p w14:paraId="7994BAFC" w14:textId="77777777" w:rsidR="00C17783" w:rsidRDefault="00C1778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59D64890" w14:textId="77777777" w:rsidR="00C17783" w:rsidRDefault="00C1778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CAA8F43" w14:textId="77777777" w:rsidR="00C17783" w:rsidRDefault="00C17783">
            <w:pPr>
              <w:pStyle w:val="TableParagraph"/>
              <w:rPr>
                <w:b/>
                <w:sz w:val="16"/>
              </w:rPr>
            </w:pPr>
          </w:p>
          <w:p w14:paraId="0646B3BE" w14:textId="77777777" w:rsidR="00C17783" w:rsidRDefault="004B6B27">
            <w:pPr>
              <w:pStyle w:val="TableParagraph"/>
              <w:ind w:left="66" w:right="56"/>
              <w:jc w:val="center"/>
              <w:rPr>
                <w:sz w:val="16"/>
              </w:rPr>
            </w:pPr>
            <w:r>
              <w:rPr>
                <w:sz w:val="16"/>
              </w:rPr>
              <w:t>займа</w:t>
            </w:r>
          </w:p>
        </w:tc>
        <w:tc>
          <w:tcPr>
            <w:tcW w:w="568" w:type="dxa"/>
          </w:tcPr>
          <w:p w14:paraId="616A2E8D" w14:textId="77777777" w:rsidR="00C17783" w:rsidRDefault="004B6B27">
            <w:pPr>
              <w:pStyle w:val="TableParagraph"/>
              <w:spacing w:before="1"/>
              <w:ind w:left="8" w:right="-15" w:hanging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софина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нсирова</w:t>
            </w:r>
            <w:proofErr w:type="spellEnd"/>
          </w:p>
          <w:p w14:paraId="4188CFB5" w14:textId="77777777" w:rsidR="00C17783" w:rsidRDefault="004B6B27">
            <w:pPr>
              <w:pStyle w:val="TableParagraph"/>
              <w:spacing w:line="162" w:lineRule="exact"/>
              <w:ind w:left="142" w:right="13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</w:p>
        </w:tc>
        <w:tc>
          <w:tcPr>
            <w:tcW w:w="424" w:type="dxa"/>
          </w:tcPr>
          <w:p w14:paraId="38952F97" w14:textId="77777777" w:rsidR="00C17783" w:rsidRDefault="00C17783">
            <w:pPr>
              <w:pStyle w:val="TableParagraph"/>
              <w:rPr>
                <w:b/>
                <w:sz w:val="16"/>
              </w:rPr>
            </w:pPr>
          </w:p>
          <w:p w14:paraId="4E4F8FB8" w14:textId="77777777" w:rsidR="00C17783" w:rsidRDefault="004B6B27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займа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5D4953D8" w14:textId="77777777" w:rsidR="00C17783" w:rsidRDefault="004B6B27">
            <w:pPr>
              <w:pStyle w:val="TableParagraph"/>
              <w:spacing w:before="1"/>
              <w:ind w:left="9" w:right="-15" w:hanging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софина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нсирова</w:t>
            </w:r>
            <w:proofErr w:type="spellEnd"/>
          </w:p>
          <w:p w14:paraId="612262AE" w14:textId="77777777" w:rsidR="00C17783" w:rsidRDefault="004B6B27">
            <w:pPr>
              <w:pStyle w:val="TableParagraph"/>
              <w:spacing w:line="162" w:lineRule="exact"/>
              <w:ind w:left="144" w:right="12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7F30858C" w14:textId="77777777" w:rsidR="00C17783" w:rsidRDefault="00C17783">
            <w:pPr>
              <w:pStyle w:val="TableParagraph"/>
              <w:rPr>
                <w:b/>
                <w:sz w:val="16"/>
              </w:rPr>
            </w:pPr>
          </w:p>
          <w:p w14:paraId="038051FC" w14:textId="77777777" w:rsidR="00C17783" w:rsidRDefault="004B6B27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займа</w:t>
            </w:r>
          </w:p>
        </w:tc>
        <w:tc>
          <w:tcPr>
            <w:tcW w:w="566" w:type="dxa"/>
          </w:tcPr>
          <w:p w14:paraId="6CD5E96A" w14:textId="77777777" w:rsidR="00C17783" w:rsidRDefault="004B6B27">
            <w:pPr>
              <w:pStyle w:val="TableParagraph"/>
              <w:spacing w:before="1"/>
              <w:ind w:left="10" w:right="-15" w:hanging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софина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нсирова</w:t>
            </w:r>
            <w:proofErr w:type="spellEnd"/>
          </w:p>
          <w:p w14:paraId="6568828A" w14:textId="77777777" w:rsidR="00C17783" w:rsidRDefault="004B6B27">
            <w:pPr>
              <w:pStyle w:val="TableParagraph"/>
              <w:spacing w:line="162" w:lineRule="exact"/>
              <w:ind w:left="66" w:right="4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</w:p>
        </w:tc>
        <w:tc>
          <w:tcPr>
            <w:tcW w:w="427" w:type="dxa"/>
          </w:tcPr>
          <w:p w14:paraId="7564CBDC" w14:textId="77777777" w:rsidR="00C17783" w:rsidRDefault="00C17783">
            <w:pPr>
              <w:pStyle w:val="TableParagraph"/>
              <w:rPr>
                <w:b/>
                <w:sz w:val="16"/>
              </w:rPr>
            </w:pPr>
          </w:p>
          <w:p w14:paraId="36EDAE0F" w14:textId="77777777" w:rsidR="00C17783" w:rsidRDefault="004B6B27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займа</w:t>
            </w:r>
          </w:p>
        </w:tc>
        <w:tc>
          <w:tcPr>
            <w:tcW w:w="566" w:type="dxa"/>
          </w:tcPr>
          <w:p w14:paraId="573B4818" w14:textId="77777777" w:rsidR="00C17783" w:rsidRDefault="004B6B27">
            <w:pPr>
              <w:pStyle w:val="TableParagraph"/>
              <w:spacing w:before="1"/>
              <w:ind w:left="11" w:right="-15" w:hanging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софина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нсирова</w:t>
            </w:r>
            <w:proofErr w:type="spellEnd"/>
          </w:p>
          <w:p w14:paraId="1849A7F9" w14:textId="77777777" w:rsidR="00C17783" w:rsidRDefault="004B6B27">
            <w:pPr>
              <w:pStyle w:val="TableParagraph"/>
              <w:spacing w:line="162" w:lineRule="exact"/>
              <w:ind w:left="66" w:right="4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</w:p>
        </w:tc>
        <w:tc>
          <w:tcPr>
            <w:tcW w:w="425" w:type="dxa"/>
          </w:tcPr>
          <w:p w14:paraId="5CBDBA78" w14:textId="77777777" w:rsidR="00C17783" w:rsidRDefault="00C17783">
            <w:pPr>
              <w:pStyle w:val="TableParagraph"/>
              <w:rPr>
                <w:b/>
                <w:sz w:val="16"/>
              </w:rPr>
            </w:pPr>
          </w:p>
          <w:p w14:paraId="75A78494" w14:textId="77777777" w:rsidR="00C17783" w:rsidRDefault="004B6B2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займа</w:t>
            </w:r>
          </w:p>
        </w:tc>
        <w:tc>
          <w:tcPr>
            <w:tcW w:w="566" w:type="dxa"/>
          </w:tcPr>
          <w:p w14:paraId="36960CB0" w14:textId="77777777" w:rsidR="00C17783" w:rsidRDefault="004B6B27">
            <w:pPr>
              <w:pStyle w:val="TableParagraph"/>
              <w:spacing w:before="1"/>
              <w:ind w:left="11" w:right="-15" w:hanging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софина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нсирова</w:t>
            </w:r>
            <w:proofErr w:type="spellEnd"/>
          </w:p>
          <w:p w14:paraId="35719D92" w14:textId="77777777" w:rsidR="00C17783" w:rsidRDefault="004B6B27">
            <w:pPr>
              <w:pStyle w:val="TableParagraph"/>
              <w:spacing w:line="162" w:lineRule="exact"/>
              <w:ind w:left="66" w:right="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</w:p>
        </w:tc>
      </w:tr>
      <w:tr w:rsidR="00C17783" w14:paraId="6B96F946" w14:textId="77777777">
        <w:trPr>
          <w:trHeight w:val="690"/>
        </w:trPr>
        <w:tc>
          <w:tcPr>
            <w:tcW w:w="542" w:type="dxa"/>
          </w:tcPr>
          <w:p w14:paraId="16AB15C0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3C6E3593" w14:textId="77777777" w:rsidR="00C17783" w:rsidRDefault="004B6B27">
            <w:pPr>
              <w:pStyle w:val="TableParagraph"/>
              <w:ind w:right="1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87" w:type="dxa"/>
          </w:tcPr>
          <w:p w14:paraId="6B0A2589" w14:textId="12934271" w:rsidR="00C17783" w:rsidRPr="00741B00" w:rsidRDefault="004B6B27">
            <w:pPr>
              <w:pStyle w:val="TableParagraph"/>
              <w:tabs>
                <w:tab w:val="left" w:pos="1532"/>
                <w:tab w:val="left" w:pos="2820"/>
              </w:tabs>
              <w:spacing w:line="230" w:lineRule="atLeast"/>
              <w:ind w:left="108" w:right="134" w:firstLine="175"/>
              <w:jc w:val="both"/>
              <w:rPr>
                <w:sz w:val="20"/>
                <w:highlight w:val="yellow"/>
              </w:rPr>
            </w:pPr>
            <w:r w:rsidRPr="00443CC9">
              <w:rPr>
                <w:sz w:val="20"/>
              </w:rPr>
              <w:t>Научные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и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иные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исследования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в</w:t>
            </w:r>
            <w:r w:rsidRPr="00443CC9">
              <w:rPr>
                <w:spacing w:val="1"/>
                <w:sz w:val="20"/>
              </w:rPr>
              <w:t xml:space="preserve"> </w:t>
            </w:r>
            <w:r w:rsidR="00443CC9">
              <w:rPr>
                <w:sz w:val="20"/>
              </w:rPr>
              <w:t xml:space="preserve">интересах проекта, </w:t>
            </w:r>
            <w:r w:rsidRPr="00443CC9">
              <w:rPr>
                <w:spacing w:val="-1"/>
                <w:sz w:val="20"/>
              </w:rPr>
              <w:t>включая</w:t>
            </w:r>
            <w:r w:rsidRPr="00443CC9">
              <w:rPr>
                <w:spacing w:val="-48"/>
                <w:sz w:val="20"/>
              </w:rPr>
              <w:t xml:space="preserve"> </w:t>
            </w:r>
            <w:r w:rsidRPr="00443CC9">
              <w:rPr>
                <w:sz w:val="20"/>
              </w:rPr>
              <w:t>аналитические</w:t>
            </w:r>
            <w:r w:rsidRPr="00443CC9">
              <w:rPr>
                <w:spacing w:val="-2"/>
                <w:sz w:val="20"/>
              </w:rPr>
              <w:t xml:space="preserve"> </w:t>
            </w:r>
            <w:r w:rsidRPr="00443CC9">
              <w:rPr>
                <w:sz w:val="20"/>
              </w:rPr>
              <w:t>исследования</w:t>
            </w:r>
            <w:r w:rsidRPr="00443CC9">
              <w:rPr>
                <w:spacing w:val="-3"/>
                <w:sz w:val="20"/>
              </w:rPr>
              <w:t xml:space="preserve"> </w:t>
            </w:r>
            <w:r w:rsidRPr="00443CC9">
              <w:rPr>
                <w:sz w:val="20"/>
              </w:rPr>
              <w:t>рынка</w:t>
            </w:r>
          </w:p>
        </w:tc>
        <w:tc>
          <w:tcPr>
            <w:tcW w:w="566" w:type="dxa"/>
          </w:tcPr>
          <w:p w14:paraId="7F4EF080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126D68E5" w14:textId="77777777" w:rsidR="00C17783" w:rsidRDefault="004B6B27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</w:tcPr>
          <w:p w14:paraId="0A5DDF8D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4E55ED34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5179BA95" w14:textId="77777777" w:rsidR="00C17783" w:rsidRDefault="004B6B27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5F7C609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4D75344A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2463DFBD" w14:textId="77777777" w:rsidR="00C17783" w:rsidRDefault="004B6B27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268B1BDF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41B8F50E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6F9DF904" w14:textId="77777777" w:rsidR="00C17783" w:rsidRDefault="004B6B27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1A6713FA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F762BAB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737634C1" w14:textId="77777777" w:rsidR="00C17783" w:rsidRDefault="004B6B2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18D2D736" w14:textId="77777777" w:rsidR="00C17783" w:rsidRDefault="00C17783">
            <w:pPr>
              <w:pStyle w:val="TableParagraph"/>
              <w:rPr>
                <w:sz w:val="18"/>
              </w:rPr>
            </w:pPr>
          </w:p>
        </w:tc>
      </w:tr>
      <w:tr w:rsidR="00C17783" w14:paraId="2ABC7729" w14:textId="77777777">
        <w:trPr>
          <w:trHeight w:val="458"/>
        </w:trPr>
        <w:tc>
          <w:tcPr>
            <w:tcW w:w="542" w:type="dxa"/>
          </w:tcPr>
          <w:p w14:paraId="19E5D749" w14:textId="77777777" w:rsidR="00C17783" w:rsidRDefault="004B6B27">
            <w:pPr>
              <w:pStyle w:val="TableParagraph"/>
              <w:spacing w:before="115"/>
              <w:ind w:right="1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7" w:type="dxa"/>
          </w:tcPr>
          <w:p w14:paraId="2180D1E1" w14:textId="77777777" w:rsidR="00C17783" w:rsidRPr="00741B00" w:rsidRDefault="004B6B27" w:rsidP="00443CC9">
            <w:pPr>
              <w:pStyle w:val="TableParagraph"/>
              <w:spacing w:line="228" w:lineRule="exact"/>
              <w:ind w:left="-33" w:firstLine="1"/>
              <w:rPr>
                <w:sz w:val="20"/>
                <w:highlight w:val="yellow"/>
              </w:rPr>
            </w:pPr>
            <w:r w:rsidRPr="00443CC9">
              <w:rPr>
                <w:sz w:val="20"/>
              </w:rPr>
              <w:t>Разработка</w:t>
            </w:r>
            <w:r w:rsidRPr="00443CC9">
              <w:rPr>
                <w:spacing w:val="18"/>
                <w:sz w:val="20"/>
              </w:rPr>
              <w:t xml:space="preserve"> </w:t>
            </w:r>
            <w:r w:rsidRPr="00443CC9">
              <w:rPr>
                <w:sz w:val="20"/>
              </w:rPr>
              <w:t>нового</w:t>
            </w:r>
            <w:r w:rsidRPr="00443CC9">
              <w:rPr>
                <w:spacing w:val="16"/>
                <w:sz w:val="20"/>
              </w:rPr>
              <w:t xml:space="preserve"> </w:t>
            </w:r>
            <w:r w:rsidRPr="00443CC9">
              <w:rPr>
                <w:sz w:val="20"/>
              </w:rPr>
              <w:t>продукта/техно-</w:t>
            </w:r>
            <w:r w:rsidRPr="00443CC9">
              <w:rPr>
                <w:spacing w:val="-47"/>
                <w:sz w:val="20"/>
              </w:rPr>
              <w:t xml:space="preserve"> </w:t>
            </w:r>
            <w:r w:rsidRPr="00443CC9">
              <w:rPr>
                <w:sz w:val="20"/>
              </w:rPr>
              <w:t>логии</w:t>
            </w:r>
          </w:p>
        </w:tc>
        <w:tc>
          <w:tcPr>
            <w:tcW w:w="566" w:type="dxa"/>
          </w:tcPr>
          <w:p w14:paraId="66006DB7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397E0289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323421AE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14FCD6DF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42CBE781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37D0613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0E5EC1F3" w14:textId="77777777" w:rsidR="00C17783" w:rsidRDefault="004B6B27">
            <w:pPr>
              <w:pStyle w:val="TableParagraph"/>
              <w:spacing w:before="11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64433FD9" w14:textId="77777777" w:rsidR="00C17783" w:rsidRDefault="004B6B27">
            <w:pPr>
              <w:pStyle w:val="TableParagraph"/>
              <w:spacing w:before="115"/>
              <w:ind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</w:tcPr>
          <w:p w14:paraId="02F546FF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6B14BFA" w14:textId="77777777" w:rsidR="00C17783" w:rsidRDefault="00C17783">
            <w:pPr>
              <w:pStyle w:val="TableParagraph"/>
              <w:rPr>
                <w:sz w:val="18"/>
              </w:rPr>
            </w:pPr>
          </w:p>
        </w:tc>
      </w:tr>
      <w:tr w:rsidR="00C17783" w14:paraId="290391F5" w14:textId="77777777">
        <w:trPr>
          <w:trHeight w:val="690"/>
        </w:trPr>
        <w:tc>
          <w:tcPr>
            <w:tcW w:w="542" w:type="dxa"/>
          </w:tcPr>
          <w:p w14:paraId="1B34395D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3D89539E" w14:textId="77777777" w:rsidR="00C17783" w:rsidRDefault="004B6B27">
            <w:pPr>
              <w:pStyle w:val="TableParagraph"/>
              <w:ind w:left="121" w:right="12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687" w:type="dxa"/>
          </w:tcPr>
          <w:p w14:paraId="58599C07" w14:textId="77777777" w:rsidR="00C17783" w:rsidRPr="00741B00" w:rsidRDefault="004B6B27" w:rsidP="00443CC9">
            <w:pPr>
              <w:pStyle w:val="TableParagraph"/>
              <w:spacing w:line="230" w:lineRule="atLeast"/>
              <w:ind w:left="-33" w:right="133" w:firstLine="1"/>
              <w:jc w:val="both"/>
              <w:rPr>
                <w:sz w:val="20"/>
                <w:highlight w:val="yellow"/>
              </w:rPr>
            </w:pPr>
            <w:r w:rsidRPr="00443CC9">
              <w:rPr>
                <w:sz w:val="20"/>
              </w:rPr>
              <w:t>Проведение опытно-технологических</w:t>
            </w:r>
            <w:r w:rsidRPr="00443CC9">
              <w:rPr>
                <w:spacing w:val="-47"/>
                <w:sz w:val="20"/>
              </w:rPr>
              <w:t xml:space="preserve"> </w:t>
            </w:r>
            <w:r w:rsidRPr="00443CC9">
              <w:rPr>
                <w:sz w:val="20"/>
              </w:rPr>
              <w:t>работ (ОТР) и опытно-конструкторских</w:t>
            </w:r>
            <w:r w:rsidRPr="00443CC9">
              <w:rPr>
                <w:spacing w:val="-47"/>
                <w:sz w:val="20"/>
              </w:rPr>
              <w:t xml:space="preserve"> </w:t>
            </w:r>
            <w:r w:rsidRPr="00443CC9">
              <w:rPr>
                <w:sz w:val="20"/>
              </w:rPr>
              <w:t>работ</w:t>
            </w:r>
            <w:r w:rsidRPr="00443CC9">
              <w:rPr>
                <w:spacing w:val="-2"/>
                <w:sz w:val="20"/>
              </w:rPr>
              <w:t xml:space="preserve"> </w:t>
            </w:r>
            <w:r w:rsidRPr="00443CC9">
              <w:rPr>
                <w:sz w:val="20"/>
              </w:rPr>
              <w:t>(ОКР)</w:t>
            </w:r>
          </w:p>
        </w:tc>
        <w:tc>
          <w:tcPr>
            <w:tcW w:w="566" w:type="dxa"/>
          </w:tcPr>
          <w:p w14:paraId="00C3AB43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6D8DE056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76E42984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A19B673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3779193E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BCA3398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572A206A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062A6651" w14:textId="77777777" w:rsidR="00C17783" w:rsidRDefault="004B6B27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23A3E2CE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6140C736" w14:textId="77777777" w:rsidR="00C17783" w:rsidRDefault="004B6B27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</w:tcPr>
          <w:p w14:paraId="0D273C4F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541666F" w14:textId="77777777" w:rsidR="00C17783" w:rsidRDefault="00C17783">
            <w:pPr>
              <w:pStyle w:val="TableParagraph"/>
              <w:rPr>
                <w:sz w:val="18"/>
              </w:rPr>
            </w:pPr>
          </w:p>
        </w:tc>
      </w:tr>
      <w:tr w:rsidR="00C17783" w14:paraId="7DA74DD6" w14:textId="77777777">
        <w:trPr>
          <w:trHeight w:val="690"/>
        </w:trPr>
        <w:tc>
          <w:tcPr>
            <w:tcW w:w="542" w:type="dxa"/>
          </w:tcPr>
          <w:p w14:paraId="0903317C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5A8E0E7A" w14:textId="77777777" w:rsidR="00C17783" w:rsidRDefault="004B6B27">
            <w:pPr>
              <w:pStyle w:val="TableParagraph"/>
              <w:ind w:left="121" w:right="12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687" w:type="dxa"/>
          </w:tcPr>
          <w:p w14:paraId="16CE5383" w14:textId="4FA06355" w:rsidR="00C17783" w:rsidRPr="00741B00" w:rsidRDefault="00443CC9" w:rsidP="00443CC9">
            <w:pPr>
              <w:pStyle w:val="TableParagraph"/>
              <w:tabs>
                <w:tab w:val="left" w:pos="2012"/>
                <w:tab w:val="left" w:pos="2238"/>
              </w:tabs>
              <w:spacing w:line="230" w:lineRule="atLeast"/>
              <w:ind w:right="132" w:firstLine="1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Технические, </w:t>
            </w:r>
            <w:r w:rsidR="004B6B27" w:rsidRPr="00443CC9">
              <w:rPr>
                <w:spacing w:val="-1"/>
                <w:sz w:val="20"/>
              </w:rPr>
              <w:t>производственно-</w:t>
            </w:r>
            <w:r w:rsidR="004B6B27" w:rsidRPr="00443CC9"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технологические, </w:t>
            </w:r>
            <w:r w:rsidR="004B6B27" w:rsidRPr="00443CC9">
              <w:rPr>
                <w:sz w:val="20"/>
              </w:rPr>
              <w:t>маркетинговые</w:t>
            </w:r>
            <w:r w:rsidR="004B6B27" w:rsidRPr="00443CC9">
              <w:rPr>
                <w:spacing w:val="-48"/>
                <w:sz w:val="20"/>
              </w:rPr>
              <w:t xml:space="preserve"> </w:t>
            </w:r>
            <w:r w:rsidR="004B6B27" w:rsidRPr="00443CC9">
              <w:rPr>
                <w:sz w:val="20"/>
              </w:rPr>
              <w:t>тестирования</w:t>
            </w:r>
            <w:r w:rsidR="004B6B27" w:rsidRPr="00443CC9">
              <w:rPr>
                <w:spacing w:val="-2"/>
                <w:sz w:val="20"/>
              </w:rPr>
              <w:t xml:space="preserve"> </w:t>
            </w:r>
            <w:r w:rsidR="004B6B27" w:rsidRPr="00443CC9">
              <w:rPr>
                <w:sz w:val="20"/>
              </w:rPr>
              <w:t>и испытания</w:t>
            </w:r>
          </w:p>
        </w:tc>
        <w:tc>
          <w:tcPr>
            <w:tcW w:w="566" w:type="dxa"/>
          </w:tcPr>
          <w:p w14:paraId="04667F5E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6B30E428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4DADB669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1C3BB8EE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3A3253AF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7C13685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0A554CE8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057429CA" w14:textId="77777777" w:rsidR="00C17783" w:rsidRDefault="004B6B27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5473E520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7D29E60C" w14:textId="77777777" w:rsidR="00C17783" w:rsidRDefault="004B6B27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</w:tcPr>
          <w:p w14:paraId="4B6B4A01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E02D4B6" w14:textId="77777777" w:rsidR="00C17783" w:rsidRDefault="00C17783">
            <w:pPr>
              <w:pStyle w:val="TableParagraph"/>
              <w:rPr>
                <w:sz w:val="18"/>
              </w:rPr>
            </w:pPr>
          </w:p>
        </w:tc>
      </w:tr>
      <w:tr w:rsidR="00C17783" w14:paraId="45263688" w14:textId="77777777">
        <w:trPr>
          <w:trHeight w:val="1149"/>
        </w:trPr>
        <w:tc>
          <w:tcPr>
            <w:tcW w:w="542" w:type="dxa"/>
          </w:tcPr>
          <w:p w14:paraId="16621789" w14:textId="77777777" w:rsidR="00C17783" w:rsidRDefault="00C17783">
            <w:pPr>
              <w:pStyle w:val="TableParagraph"/>
              <w:rPr>
                <w:b/>
              </w:rPr>
            </w:pPr>
          </w:p>
          <w:p w14:paraId="4C2DA1EF" w14:textId="77777777" w:rsidR="00C17783" w:rsidRDefault="00C1778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AA2C63" w14:textId="77777777" w:rsidR="00C17783" w:rsidRDefault="004B6B27">
            <w:pPr>
              <w:pStyle w:val="TableParagraph"/>
              <w:ind w:left="121" w:right="12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687" w:type="dxa"/>
          </w:tcPr>
          <w:p w14:paraId="54758E48" w14:textId="77777777" w:rsidR="00C17783" w:rsidRPr="00443CC9" w:rsidRDefault="004B6B27" w:rsidP="00443CC9">
            <w:pPr>
              <w:pStyle w:val="TableParagraph"/>
              <w:ind w:right="133" w:firstLine="1"/>
              <w:jc w:val="both"/>
              <w:rPr>
                <w:sz w:val="20"/>
              </w:rPr>
            </w:pPr>
            <w:r w:rsidRPr="00443CC9">
              <w:rPr>
                <w:sz w:val="20"/>
              </w:rPr>
              <w:t>Проведение патентных исследований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(на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патентную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чистоту,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выявление</w:t>
            </w:r>
            <w:r w:rsidRPr="00443CC9">
              <w:rPr>
                <w:spacing w:val="-47"/>
                <w:sz w:val="20"/>
              </w:rPr>
              <w:t xml:space="preserve"> </w:t>
            </w:r>
            <w:r w:rsidRPr="00443CC9">
              <w:rPr>
                <w:sz w:val="20"/>
              </w:rPr>
              <w:t>охраноспособных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решений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и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прочее),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патентование</w:t>
            </w:r>
            <w:r w:rsidRPr="00443CC9">
              <w:rPr>
                <w:spacing w:val="39"/>
                <w:sz w:val="20"/>
              </w:rPr>
              <w:t xml:space="preserve"> </w:t>
            </w:r>
            <w:r w:rsidRPr="00443CC9">
              <w:rPr>
                <w:sz w:val="20"/>
              </w:rPr>
              <w:t>разработанных</w:t>
            </w:r>
            <w:r w:rsidRPr="00443CC9">
              <w:rPr>
                <w:spacing w:val="40"/>
                <w:sz w:val="20"/>
              </w:rPr>
              <w:t xml:space="preserve"> </w:t>
            </w:r>
            <w:r w:rsidRPr="00443CC9">
              <w:rPr>
                <w:sz w:val="20"/>
              </w:rPr>
              <w:t>решений,</w:t>
            </w:r>
          </w:p>
          <w:p w14:paraId="3CE04276" w14:textId="77777777" w:rsidR="00C17783" w:rsidRPr="00741B00" w:rsidRDefault="004B6B27" w:rsidP="00443CC9">
            <w:pPr>
              <w:pStyle w:val="TableParagraph"/>
              <w:spacing w:line="209" w:lineRule="exact"/>
              <w:jc w:val="both"/>
              <w:rPr>
                <w:sz w:val="20"/>
                <w:highlight w:val="yellow"/>
              </w:rPr>
            </w:pPr>
            <w:r w:rsidRPr="00443CC9">
              <w:rPr>
                <w:sz w:val="20"/>
              </w:rPr>
              <w:t>в</w:t>
            </w:r>
            <w:r w:rsidRPr="00443CC9">
              <w:rPr>
                <w:spacing w:val="-5"/>
                <w:sz w:val="20"/>
              </w:rPr>
              <w:t xml:space="preserve"> </w:t>
            </w:r>
            <w:r w:rsidRPr="00443CC9">
              <w:rPr>
                <w:sz w:val="20"/>
              </w:rPr>
              <w:t>том</w:t>
            </w:r>
            <w:r w:rsidRPr="00443CC9">
              <w:rPr>
                <w:spacing w:val="-2"/>
                <w:sz w:val="20"/>
              </w:rPr>
              <w:t xml:space="preserve"> </w:t>
            </w:r>
            <w:r w:rsidRPr="00443CC9">
              <w:rPr>
                <w:sz w:val="20"/>
              </w:rPr>
              <w:t>числе</w:t>
            </w:r>
            <w:r w:rsidRPr="00443CC9">
              <w:rPr>
                <w:spacing w:val="-3"/>
                <w:sz w:val="20"/>
              </w:rPr>
              <w:t xml:space="preserve"> </w:t>
            </w:r>
            <w:r w:rsidRPr="00443CC9">
              <w:rPr>
                <w:sz w:val="20"/>
              </w:rPr>
              <w:t>зарубежное</w:t>
            </w:r>
            <w:r w:rsidRPr="00443CC9">
              <w:rPr>
                <w:spacing w:val="-3"/>
                <w:sz w:val="20"/>
              </w:rPr>
              <w:t xml:space="preserve"> </w:t>
            </w:r>
            <w:r w:rsidRPr="00443CC9">
              <w:rPr>
                <w:sz w:val="20"/>
              </w:rPr>
              <w:t>патентование</w:t>
            </w:r>
          </w:p>
        </w:tc>
        <w:tc>
          <w:tcPr>
            <w:tcW w:w="566" w:type="dxa"/>
          </w:tcPr>
          <w:p w14:paraId="02628EB3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1A0916BC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69B9FC7E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1F186895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0670EACF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4ECB009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772A22E1" w14:textId="77777777" w:rsidR="00C17783" w:rsidRDefault="00C17783">
            <w:pPr>
              <w:pStyle w:val="TableParagraph"/>
              <w:rPr>
                <w:b/>
              </w:rPr>
            </w:pPr>
          </w:p>
          <w:p w14:paraId="26891B3C" w14:textId="77777777" w:rsidR="00C17783" w:rsidRDefault="00C1778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E68C42" w14:textId="77777777" w:rsidR="00C17783" w:rsidRDefault="004B6B27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4B9FBA69" w14:textId="77777777" w:rsidR="00C17783" w:rsidRDefault="00C17783">
            <w:pPr>
              <w:pStyle w:val="TableParagraph"/>
              <w:rPr>
                <w:b/>
              </w:rPr>
            </w:pPr>
          </w:p>
          <w:p w14:paraId="49BF207E" w14:textId="77777777" w:rsidR="00C17783" w:rsidRDefault="00C1778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4E4D27" w14:textId="77777777" w:rsidR="00C17783" w:rsidRDefault="004B6B27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</w:tcPr>
          <w:p w14:paraId="0AF2A0AC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90A8F40" w14:textId="77777777" w:rsidR="00C17783" w:rsidRDefault="00C17783">
            <w:pPr>
              <w:pStyle w:val="TableParagraph"/>
              <w:rPr>
                <w:sz w:val="18"/>
              </w:rPr>
            </w:pPr>
          </w:p>
        </w:tc>
      </w:tr>
      <w:tr w:rsidR="00C17783" w14:paraId="1829C5C6" w14:textId="77777777">
        <w:trPr>
          <w:trHeight w:val="919"/>
        </w:trPr>
        <w:tc>
          <w:tcPr>
            <w:tcW w:w="542" w:type="dxa"/>
          </w:tcPr>
          <w:p w14:paraId="6606E6A8" w14:textId="77777777" w:rsidR="00C17783" w:rsidRDefault="00C17783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1CBA069" w14:textId="77777777" w:rsidR="00C17783" w:rsidRDefault="004B6B27">
            <w:pPr>
              <w:pStyle w:val="TableParagraph"/>
              <w:ind w:left="121" w:right="120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687" w:type="dxa"/>
          </w:tcPr>
          <w:p w14:paraId="7F51C61F" w14:textId="7911B5F7" w:rsidR="00C17783" w:rsidRPr="00741B00" w:rsidRDefault="00443CC9" w:rsidP="00443CC9">
            <w:pPr>
              <w:pStyle w:val="TableParagraph"/>
              <w:tabs>
                <w:tab w:val="left" w:pos="2452"/>
              </w:tabs>
              <w:ind w:right="129" w:firstLine="1"/>
              <w:rPr>
                <w:sz w:val="20"/>
                <w:highlight w:val="yellow"/>
              </w:rPr>
            </w:pPr>
            <w:r w:rsidRPr="00443CC9">
              <w:rPr>
                <w:sz w:val="20"/>
              </w:rPr>
              <w:t>Сертификация, клинические</w:t>
            </w:r>
            <w:r w:rsidR="004B6B27" w:rsidRPr="00443CC9">
              <w:rPr>
                <w:spacing w:val="-47"/>
                <w:sz w:val="20"/>
              </w:rPr>
              <w:t xml:space="preserve"> </w:t>
            </w:r>
            <w:r w:rsidR="004B6B27" w:rsidRPr="00443CC9">
              <w:rPr>
                <w:sz w:val="20"/>
              </w:rPr>
              <w:t>испытания</w:t>
            </w:r>
            <w:r w:rsidR="004B6B27" w:rsidRPr="00443CC9">
              <w:rPr>
                <w:spacing w:val="41"/>
                <w:sz w:val="20"/>
              </w:rPr>
              <w:t xml:space="preserve"> </w:t>
            </w:r>
            <w:r w:rsidR="004B6B27" w:rsidRPr="00443CC9">
              <w:rPr>
                <w:sz w:val="20"/>
              </w:rPr>
              <w:t>и</w:t>
            </w:r>
            <w:r w:rsidR="004B6B27" w:rsidRPr="00443CC9">
              <w:rPr>
                <w:spacing w:val="40"/>
                <w:sz w:val="20"/>
              </w:rPr>
              <w:t xml:space="preserve"> </w:t>
            </w:r>
            <w:r w:rsidR="004B6B27" w:rsidRPr="00443CC9">
              <w:rPr>
                <w:sz w:val="20"/>
              </w:rPr>
              <w:t>другие</w:t>
            </w:r>
            <w:r w:rsidR="004B6B27" w:rsidRPr="00443CC9">
              <w:rPr>
                <w:spacing w:val="41"/>
                <w:sz w:val="20"/>
              </w:rPr>
              <w:t xml:space="preserve"> </w:t>
            </w:r>
            <w:r w:rsidR="004B6B27" w:rsidRPr="00443CC9">
              <w:rPr>
                <w:sz w:val="20"/>
              </w:rPr>
              <w:t>обязательные</w:t>
            </w:r>
            <w:r w:rsidR="004B6B27" w:rsidRPr="00443CC9">
              <w:rPr>
                <w:spacing w:val="42"/>
                <w:sz w:val="20"/>
              </w:rPr>
              <w:t xml:space="preserve"> </w:t>
            </w:r>
            <w:r w:rsidR="004B6B27" w:rsidRPr="00443CC9">
              <w:rPr>
                <w:sz w:val="20"/>
              </w:rPr>
              <w:t>для</w:t>
            </w:r>
            <w:r w:rsidRPr="00443CC9">
              <w:rPr>
                <w:sz w:val="20"/>
              </w:rPr>
              <w:t xml:space="preserve"> </w:t>
            </w:r>
            <w:r w:rsidR="004B6B27" w:rsidRPr="00443CC9">
              <w:rPr>
                <w:sz w:val="20"/>
              </w:rPr>
              <w:t>вывода</w:t>
            </w:r>
            <w:r w:rsidR="004B6B27" w:rsidRPr="00443CC9">
              <w:rPr>
                <w:spacing w:val="9"/>
                <w:sz w:val="20"/>
              </w:rPr>
              <w:t xml:space="preserve"> </w:t>
            </w:r>
            <w:r w:rsidR="004B6B27" w:rsidRPr="00443CC9">
              <w:rPr>
                <w:sz w:val="20"/>
              </w:rPr>
              <w:t>продукта</w:t>
            </w:r>
            <w:r w:rsidR="004B6B27" w:rsidRPr="00443CC9">
              <w:rPr>
                <w:spacing w:val="9"/>
                <w:sz w:val="20"/>
              </w:rPr>
              <w:t xml:space="preserve"> </w:t>
            </w:r>
            <w:r w:rsidR="004B6B27" w:rsidRPr="00443CC9">
              <w:rPr>
                <w:sz w:val="20"/>
              </w:rPr>
              <w:t>на</w:t>
            </w:r>
            <w:r w:rsidR="004B6B27" w:rsidRPr="00443CC9">
              <w:rPr>
                <w:spacing w:val="10"/>
                <w:sz w:val="20"/>
              </w:rPr>
              <w:t xml:space="preserve"> </w:t>
            </w:r>
            <w:r w:rsidR="004B6B27" w:rsidRPr="00443CC9">
              <w:rPr>
                <w:sz w:val="20"/>
              </w:rPr>
              <w:t>рынок</w:t>
            </w:r>
            <w:r w:rsidR="004B6B27" w:rsidRPr="00443CC9">
              <w:rPr>
                <w:spacing w:val="10"/>
                <w:sz w:val="20"/>
              </w:rPr>
              <w:t xml:space="preserve"> </w:t>
            </w:r>
            <w:r w:rsidR="004B6B27" w:rsidRPr="00443CC9">
              <w:rPr>
                <w:sz w:val="20"/>
              </w:rPr>
              <w:t>контрольно-</w:t>
            </w:r>
            <w:r w:rsidRPr="00443CC9">
              <w:rPr>
                <w:spacing w:val="-47"/>
                <w:sz w:val="20"/>
              </w:rPr>
              <w:t xml:space="preserve"> </w:t>
            </w:r>
            <w:r w:rsidR="004B6B27" w:rsidRPr="00443CC9">
              <w:rPr>
                <w:sz w:val="20"/>
              </w:rPr>
              <w:t>сертификационные</w:t>
            </w:r>
            <w:r w:rsidR="004B6B27" w:rsidRPr="00443CC9">
              <w:rPr>
                <w:spacing w:val="-1"/>
                <w:sz w:val="20"/>
              </w:rPr>
              <w:t xml:space="preserve"> </w:t>
            </w:r>
            <w:r w:rsidR="004B6B27" w:rsidRPr="00443CC9">
              <w:rPr>
                <w:sz w:val="20"/>
              </w:rPr>
              <w:t>процедуры</w:t>
            </w:r>
          </w:p>
        </w:tc>
        <w:tc>
          <w:tcPr>
            <w:tcW w:w="566" w:type="dxa"/>
          </w:tcPr>
          <w:p w14:paraId="7F2A9B41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20930088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428814E2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7995F3C5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08B5CC53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416C3417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6F172913" w14:textId="77777777" w:rsidR="00C17783" w:rsidRDefault="00C17783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68FAC1F" w14:textId="77777777" w:rsidR="00C17783" w:rsidRDefault="004B6B27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30CB0298" w14:textId="77777777" w:rsidR="00C17783" w:rsidRDefault="00C17783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72F592E" w14:textId="77777777" w:rsidR="00C17783" w:rsidRDefault="004B6B27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</w:tcPr>
          <w:p w14:paraId="6E7D435A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68DC775" w14:textId="77777777" w:rsidR="00C17783" w:rsidRDefault="00C17783">
            <w:pPr>
              <w:pStyle w:val="TableParagraph"/>
              <w:rPr>
                <w:sz w:val="18"/>
              </w:rPr>
            </w:pPr>
          </w:p>
        </w:tc>
      </w:tr>
      <w:tr w:rsidR="00C17783" w14:paraId="7563A93B" w14:textId="77777777">
        <w:trPr>
          <w:trHeight w:val="690"/>
        </w:trPr>
        <w:tc>
          <w:tcPr>
            <w:tcW w:w="542" w:type="dxa"/>
          </w:tcPr>
          <w:p w14:paraId="1594F07C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0DDA7754" w14:textId="77777777" w:rsidR="00C17783" w:rsidRDefault="004B6B27">
            <w:pPr>
              <w:pStyle w:val="TableParagraph"/>
              <w:ind w:left="121" w:right="120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687" w:type="dxa"/>
          </w:tcPr>
          <w:p w14:paraId="1120806D" w14:textId="46BFDF3B" w:rsidR="00C17783" w:rsidRPr="00741B00" w:rsidRDefault="004B6B27" w:rsidP="00443CC9">
            <w:pPr>
              <w:pStyle w:val="TableParagraph"/>
              <w:spacing w:line="230" w:lineRule="atLeast"/>
              <w:ind w:right="134" w:firstLine="1"/>
              <w:jc w:val="both"/>
              <w:rPr>
                <w:sz w:val="20"/>
                <w:highlight w:val="yellow"/>
              </w:rPr>
            </w:pPr>
            <w:r w:rsidRPr="00443CC9">
              <w:rPr>
                <w:sz w:val="20"/>
              </w:rPr>
              <w:t>Приобретение расходных материалов</w:t>
            </w:r>
            <w:r w:rsidRPr="00443CC9">
              <w:rPr>
                <w:spacing w:val="-47"/>
                <w:sz w:val="20"/>
              </w:rPr>
              <w:t xml:space="preserve"> </w:t>
            </w:r>
            <w:r w:rsidR="00443CC9" w:rsidRPr="00443CC9">
              <w:rPr>
                <w:spacing w:val="-47"/>
                <w:sz w:val="20"/>
              </w:rPr>
              <w:t xml:space="preserve">     </w:t>
            </w:r>
            <w:r w:rsidRPr="00443CC9">
              <w:rPr>
                <w:sz w:val="20"/>
              </w:rPr>
              <w:t>для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проведения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мероприятий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по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настоящему разделу.</w:t>
            </w:r>
          </w:p>
        </w:tc>
        <w:tc>
          <w:tcPr>
            <w:tcW w:w="566" w:type="dxa"/>
          </w:tcPr>
          <w:p w14:paraId="26EB7DD6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334742F9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4FE12831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0BCFC28F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3C67AADC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0129BA0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14E943EF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53DFF693" w14:textId="77777777" w:rsidR="00C17783" w:rsidRDefault="004B6B27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52033B92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61112588" w14:textId="77777777" w:rsidR="00C17783" w:rsidRDefault="004B6B27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</w:tcPr>
          <w:p w14:paraId="69D9B5E9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0248DE0" w14:textId="77777777" w:rsidR="00C17783" w:rsidRDefault="00C17783">
            <w:pPr>
              <w:pStyle w:val="TableParagraph"/>
              <w:rPr>
                <w:sz w:val="18"/>
              </w:rPr>
            </w:pPr>
          </w:p>
        </w:tc>
      </w:tr>
      <w:tr w:rsidR="00C17783" w14:paraId="4581EADF" w14:textId="77777777">
        <w:trPr>
          <w:trHeight w:val="1379"/>
        </w:trPr>
        <w:tc>
          <w:tcPr>
            <w:tcW w:w="542" w:type="dxa"/>
          </w:tcPr>
          <w:p w14:paraId="0B603AFE" w14:textId="77777777" w:rsidR="00C17783" w:rsidRDefault="00C17783">
            <w:pPr>
              <w:pStyle w:val="TableParagraph"/>
              <w:rPr>
                <w:b/>
              </w:rPr>
            </w:pPr>
          </w:p>
          <w:p w14:paraId="05C3CDD0" w14:textId="77777777" w:rsidR="00C17783" w:rsidRDefault="00C17783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3BB4621" w14:textId="77777777" w:rsidR="00C17783" w:rsidRDefault="004B6B27">
            <w:pPr>
              <w:pStyle w:val="TableParagraph"/>
              <w:ind w:right="1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87" w:type="dxa"/>
          </w:tcPr>
          <w:p w14:paraId="027E4838" w14:textId="77777777" w:rsidR="00C17783" w:rsidRPr="00443CC9" w:rsidRDefault="004B6B27" w:rsidP="00443CC9">
            <w:pPr>
              <w:pStyle w:val="TableParagraph"/>
              <w:ind w:right="132" w:firstLine="1"/>
              <w:jc w:val="both"/>
              <w:rPr>
                <w:sz w:val="20"/>
              </w:rPr>
            </w:pPr>
            <w:r w:rsidRPr="00443CC9">
              <w:rPr>
                <w:sz w:val="20"/>
              </w:rPr>
              <w:t>Приобретение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или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использование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специального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оборудования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для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проведения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необходимых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опытно-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конструкторских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работ,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и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отработки</w:t>
            </w:r>
            <w:r w:rsidRPr="00443CC9">
              <w:rPr>
                <w:spacing w:val="-47"/>
                <w:sz w:val="20"/>
              </w:rPr>
              <w:t xml:space="preserve"> </w:t>
            </w:r>
            <w:r w:rsidRPr="00443CC9">
              <w:rPr>
                <w:sz w:val="20"/>
              </w:rPr>
              <w:t>технологии,</w:t>
            </w:r>
            <w:r w:rsidRPr="00443CC9">
              <w:rPr>
                <w:spacing w:val="18"/>
                <w:sz w:val="20"/>
              </w:rPr>
              <w:t xml:space="preserve"> </w:t>
            </w:r>
            <w:r w:rsidRPr="00443CC9">
              <w:rPr>
                <w:sz w:val="20"/>
              </w:rPr>
              <w:t>включая</w:t>
            </w:r>
            <w:r w:rsidRPr="00443CC9">
              <w:rPr>
                <w:spacing w:val="19"/>
                <w:sz w:val="20"/>
              </w:rPr>
              <w:t xml:space="preserve"> </w:t>
            </w:r>
            <w:r w:rsidRPr="00443CC9">
              <w:rPr>
                <w:sz w:val="20"/>
              </w:rPr>
              <w:t>создание</w:t>
            </w:r>
            <w:r w:rsidRPr="00443CC9">
              <w:rPr>
                <w:spacing w:val="19"/>
                <w:sz w:val="20"/>
              </w:rPr>
              <w:t xml:space="preserve"> </w:t>
            </w:r>
            <w:r w:rsidRPr="00443CC9">
              <w:rPr>
                <w:sz w:val="20"/>
              </w:rPr>
              <w:t>опытно-</w:t>
            </w:r>
          </w:p>
          <w:p w14:paraId="41A532DB" w14:textId="77777777" w:rsidR="00C17783" w:rsidRPr="00741B00" w:rsidRDefault="004B6B27" w:rsidP="00443CC9">
            <w:pPr>
              <w:pStyle w:val="TableParagraph"/>
              <w:spacing w:line="209" w:lineRule="exact"/>
              <w:jc w:val="both"/>
              <w:rPr>
                <w:sz w:val="20"/>
                <w:highlight w:val="yellow"/>
              </w:rPr>
            </w:pPr>
            <w:r w:rsidRPr="00443CC9">
              <w:rPr>
                <w:sz w:val="20"/>
              </w:rPr>
              <w:t>промышленных</w:t>
            </w:r>
            <w:r w:rsidRPr="00443CC9">
              <w:rPr>
                <w:spacing w:val="-3"/>
                <w:sz w:val="20"/>
              </w:rPr>
              <w:t xml:space="preserve"> </w:t>
            </w:r>
            <w:r w:rsidRPr="00443CC9">
              <w:rPr>
                <w:sz w:val="20"/>
              </w:rPr>
              <w:t>установок*</w:t>
            </w:r>
          </w:p>
        </w:tc>
        <w:tc>
          <w:tcPr>
            <w:tcW w:w="566" w:type="dxa"/>
          </w:tcPr>
          <w:p w14:paraId="799CE355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12CA3AAE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7339CFFE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0BED389D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26A1A3E5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2195F43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4268435D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4ED1F34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7D2CE42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D3F6E94" w14:textId="77777777" w:rsidR="00C17783" w:rsidRDefault="00C17783">
            <w:pPr>
              <w:pStyle w:val="TableParagraph"/>
              <w:rPr>
                <w:sz w:val="18"/>
              </w:rPr>
            </w:pPr>
          </w:p>
        </w:tc>
      </w:tr>
      <w:tr w:rsidR="00C17783" w14:paraId="6598C8D1" w14:textId="77777777">
        <w:trPr>
          <w:trHeight w:val="1152"/>
        </w:trPr>
        <w:tc>
          <w:tcPr>
            <w:tcW w:w="542" w:type="dxa"/>
          </w:tcPr>
          <w:p w14:paraId="241C5550" w14:textId="77777777" w:rsidR="00C17783" w:rsidRDefault="00C17783">
            <w:pPr>
              <w:pStyle w:val="TableParagraph"/>
              <w:rPr>
                <w:b/>
              </w:rPr>
            </w:pPr>
          </w:p>
          <w:p w14:paraId="6E01B1E8" w14:textId="77777777" w:rsidR="00C17783" w:rsidRDefault="00C1778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212F4EF" w14:textId="77777777" w:rsidR="00C17783" w:rsidRDefault="004B6B27">
            <w:pPr>
              <w:pStyle w:val="TableParagraph"/>
              <w:ind w:right="1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7" w:type="dxa"/>
          </w:tcPr>
          <w:p w14:paraId="3C4B6524" w14:textId="77777777" w:rsidR="00C17783" w:rsidRPr="00443CC9" w:rsidRDefault="004B6B27" w:rsidP="00443CC9">
            <w:pPr>
              <w:pStyle w:val="TableParagraph"/>
              <w:ind w:left="-33" w:right="133" w:firstLine="1"/>
              <w:jc w:val="both"/>
              <w:rPr>
                <w:sz w:val="20"/>
              </w:rPr>
            </w:pPr>
            <w:r w:rsidRPr="00443CC9">
              <w:rPr>
                <w:sz w:val="20"/>
              </w:rPr>
              <w:t>Разработка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технико-экономического</w:t>
            </w:r>
            <w:r w:rsidRPr="00443CC9">
              <w:rPr>
                <w:spacing w:val="-47"/>
                <w:sz w:val="20"/>
              </w:rPr>
              <w:t xml:space="preserve"> </w:t>
            </w:r>
            <w:r w:rsidRPr="00443CC9">
              <w:rPr>
                <w:sz w:val="20"/>
              </w:rPr>
              <w:t>обоснования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инвестиционной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стадии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проекта, прединвестиционный анализ и</w:t>
            </w:r>
            <w:r w:rsidRPr="00443CC9">
              <w:rPr>
                <w:spacing w:val="-47"/>
                <w:sz w:val="20"/>
              </w:rPr>
              <w:t xml:space="preserve"> </w:t>
            </w:r>
            <w:r w:rsidRPr="00443CC9">
              <w:rPr>
                <w:sz w:val="20"/>
              </w:rPr>
              <w:t>оптимизация</w:t>
            </w:r>
            <w:r w:rsidRPr="00443CC9">
              <w:rPr>
                <w:spacing w:val="34"/>
                <w:sz w:val="20"/>
              </w:rPr>
              <w:t xml:space="preserve"> </w:t>
            </w:r>
            <w:r w:rsidRPr="00443CC9">
              <w:rPr>
                <w:sz w:val="20"/>
              </w:rPr>
              <w:t>проекта,</w:t>
            </w:r>
            <w:r w:rsidRPr="00443CC9">
              <w:rPr>
                <w:spacing w:val="37"/>
                <w:sz w:val="20"/>
              </w:rPr>
              <w:t xml:space="preserve"> </w:t>
            </w:r>
            <w:r w:rsidRPr="00443CC9">
              <w:rPr>
                <w:sz w:val="20"/>
              </w:rPr>
              <w:t>исключая</w:t>
            </w:r>
          </w:p>
          <w:p w14:paraId="3373FAA2" w14:textId="77777777" w:rsidR="00C17783" w:rsidRPr="00741B00" w:rsidRDefault="004B6B27" w:rsidP="00443CC9">
            <w:pPr>
              <w:pStyle w:val="TableParagraph"/>
              <w:spacing w:before="2" w:line="210" w:lineRule="exact"/>
              <w:jc w:val="both"/>
              <w:rPr>
                <w:sz w:val="20"/>
                <w:highlight w:val="yellow"/>
              </w:rPr>
            </w:pPr>
            <w:r w:rsidRPr="00443CC9">
              <w:rPr>
                <w:sz w:val="20"/>
              </w:rPr>
              <w:t>аналитические</w:t>
            </w:r>
            <w:r w:rsidRPr="00443CC9">
              <w:rPr>
                <w:spacing w:val="-6"/>
                <w:sz w:val="20"/>
              </w:rPr>
              <w:t xml:space="preserve"> </w:t>
            </w:r>
            <w:r w:rsidRPr="00443CC9">
              <w:rPr>
                <w:sz w:val="20"/>
              </w:rPr>
              <w:t>исследования</w:t>
            </w:r>
            <w:r w:rsidRPr="00443CC9">
              <w:rPr>
                <w:spacing w:val="-6"/>
                <w:sz w:val="20"/>
              </w:rPr>
              <w:t xml:space="preserve"> </w:t>
            </w:r>
            <w:r w:rsidRPr="00443CC9">
              <w:rPr>
                <w:sz w:val="20"/>
              </w:rPr>
              <w:t>рынка</w:t>
            </w:r>
          </w:p>
        </w:tc>
        <w:tc>
          <w:tcPr>
            <w:tcW w:w="566" w:type="dxa"/>
          </w:tcPr>
          <w:p w14:paraId="0362E98E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04A691C1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05325031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763B0851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51BB052F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0EC2BC5C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5FC0D88E" w14:textId="77777777" w:rsidR="00C17783" w:rsidRDefault="00C17783">
            <w:pPr>
              <w:pStyle w:val="TableParagraph"/>
              <w:rPr>
                <w:b/>
              </w:rPr>
            </w:pPr>
          </w:p>
          <w:p w14:paraId="0440B634" w14:textId="77777777" w:rsidR="00C17783" w:rsidRDefault="00C1778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19A8A9C" w14:textId="77777777" w:rsidR="00C17783" w:rsidRDefault="004B6B27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60C45278" w14:textId="77777777" w:rsidR="00C17783" w:rsidRDefault="00C17783">
            <w:pPr>
              <w:pStyle w:val="TableParagraph"/>
              <w:rPr>
                <w:b/>
              </w:rPr>
            </w:pPr>
          </w:p>
          <w:p w14:paraId="669CB097" w14:textId="77777777" w:rsidR="00C17783" w:rsidRDefault="00C1778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42F7962" w14:textId="77777777" w:rsidR="00C17783" w:rsidRDefault="004B6B27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</w:tcPr>
          <w:p w14:paraId="4C5066FD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438BCF34" w14:textId="77777777" w:rsidR="00C17783" w:rsidRDefault="00C17783">
            <w:pPr>
              <w:pStyle w:val="TableParagraph"/>
              <w:rPr>
                <w:sz w:val="18"/>
              </w:rPr>
            </w:pPr>
          </w:p>
        </w:tc>
      </w:tr>
      <w:tr w:rsidR="00C17783" w14:paraId="4E4A4C33" w14:textId="77777777">
        <w:trPr>
          <w:trHeight w:val="688"/>
        </w:trPr>
        <w:tc>
          <w:tcPr>
            <w:tcW w:w="542" w:type="dxa"/>
          </w:tcPr>
          <w:p w14:paraId="315CEC58" w14:textId="77777777" w:rsidR="00C17783" w:rsidRDefault="00C1778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E3AD75" w14:textId="77777777" w:rsidR="00C17783" w:rsidRDefault="004B6B27">
            <w:pPr>
              <w:pStyle w:val="TableParagraph"/>
              <w:ind w:right="1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87" w:type="dxa"/>
          </w:tcPr>
          <w:p w14:paraId="3D8231E7" w14:textId="628DF5F3" w:rsidR="00C17783" w:rsidRPr="00443CC9" w:rsidRDefault="004B6B27" w:rsidP="00443CC9">
            <w:pPr>
              <w:pStyle w:val="TableParagraph"/>
              <w:tabs>
                <w:tab w:val="left" w:pos="1981"/>
                <w:tab w:val="left" w:pos="3439"/>
              </w:tabs>
              <w:ind w:left="-33" w:right="135" w:firstLine="1"/>
              <w:rPr>
                <w:sz w:val="20"/>
              </w:rPr>
            </w:pPr>
            <w:r w:rsidRPr="00443CC9">
              <w:rPr>
                <w:sz w:val="20"/>
              </w:rPr>
              <w:t>Приобретение</w:t>
            </w:r>
            <w:r w:rsidRPr="00443CC9">
              <w:rPr>
                <w:spacing w:val="10"/>
                <w:sz w:val="20"/>
              </w:rPr>
              <w:t xml:space="preserve"> </w:t>
            </w:r>
            <w:r w:rsidRPr="00443CC9">
              <w:rPr>
                <w:sz w:val="20"/>
              </w:rPr>
              <w:t>прав</w:t>
            </w:r>
            <w:r w:rsidRPr="00443CC9">
              <w:rPr>
                <w:spacing w:val="12"/>
                <w:sz w:val="20"/>
              </w:rPr>
              <w:t xml:space="preserve"> </w:t>
            </w:r>
            <w:r w:rsidRPr="00443CC9">
              <w:rPr>
                <w:sz w:val="20"/>
              </w:rPr>
              <w:t>на</w:t>
            </w:r>
            <w:r w:rsidRPr="00443CC9">
              <w:rPr>
                <w:spacing w:val="10"/>
                <w:sz w:val="20"/>
              </w:rPr>
              <w:t xml:space="preserve"> </w:t>
            </w:r>
            <w:r w:rsidRPr="00443CC9">
              <w:rPr>
                <w:sz w:val="20"/>
              </w:rPr>
              <w:t>результаты</w:t>
            </w:r>
            <w:r w:rsidRPr="00443CC9">
              <w:rPr>
                <w:spacing w:val="-47"/>
                <w:sz w:val="20"/>
              </w:rPr>
              <w:t xml:space="preserve"> </w:t>
            </w:r>
            <w:r w:rsidR="00443CC9" w:rsidRPr="00443CC9">
              <w:rPr>
                <w:sz w:val="20"/>
              </w:rPr>
              <w:t xml:space="preserve">интеллектуальной деятельности </w:t>
            </w:r>
            <w:r w:rsidRPr="00443CC9">
              <w:rPr>
                <w:spacing w:val="-4"/>
                <w:sz w:val="20"/>
              </w:rPr>
              <w:t>у</w:t>
            </w:r>
          </w:p>
          <w:p w14:paraId="46C140F0" w14:textId="77777777" w:rsidR="00C17783" w:rsidRPr="00741B00" w:rsidRDefault="004B6B27" w:rsidP="00443CC9">
            <w:pPr>
              <w:pStyle w:val="TableParagraph"/>
              <w:spacing w:line="208" w:lineRule="exact"/>
              <w:rPr>
                <w:sz w:val="20"/>
                <w:highlight w:val="yellow"/>
              </w:rPr>
            </w:pPr>
            <w:r w:rsidRPr="00443CC9">
              <w:rPr>
                <w:sz w:val="20"/>
              </w:rPr>
              <w:t>правообладателей</w:t>
            </w:r>
          </w:p>
        </w:tc>
        <w:tc>
          <w:tcPr>
            <w:tcW w:w="566" w:type="dxa"/>
          </w:tcPr>
          <w:p w14:paraId="7EE4FEBE" w14:textId="77777777" w:rsidR="00C17783" w:rsidRDefault="00C1778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20DAAC6" w14:textId="77777777" w:rsidR="00C17783" w:rsidRDefault="004B6B27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</w:tcPr>
          <w:p w14:paraId="515D2932" w14:textId="77777777" w:rsidR="00C17783" w:rsidRDefault="00C1778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E025700" w14:textId="77777777" w:rsidR="00C17783" w:rsidRDefault="004B6B27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4" w:type="dxa"/>
          </w:tcPr>
          <w:p w14:paraId="3AD09429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6ED0B7CB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5827CAD9" w14:textId="77777777" w:rsidR="00C17783" w:rsidRDefault="00C1778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99DDA73" w14:textId="77777777" w:rsidR="00C17783" w:rsidRDefault="004B6B27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07D22BAC" w14:textId="77777777" w:rsidR="00C17783" w:rsidRDefault="00C1778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4E21A50" w14:textId="77777777" w:rsidR="00C17783" w:rsidRDefault="004B6B27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7" w:type="dxa"/>
          </w:tcPr>
          <w:p w14:paraId="111824B7" w14:textId="77777777" w:rsidR="00C17783" w:rsidRDefault="00C1778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645360D" w14:textId="77777777" w:rsidR="00C17783" w:rsidRDefault="004B6B27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08378C0F" w14:textId="77777777" w:rsidR="00C17783" w:rsidRDefault="00C1778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604CE2D" w14:textId="77777777" w:rsidR="00C17783" w:rsidRDefault="004B6B27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</w:tcPr>
          <w:p w14:paraId="11666D11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172DB0D" w14:textId="77777777" w:rsidR="00C17783" w:rsidRDefault="00C17783">
            <w:pPr>
              <w:pStyle w:val="TableParagraph"/>
              <w:rPr>
                <w:sz w:val="18"/>
              </w:rPr>
            </w:pPr>
          </w:p>
        </w:tc>
      </w:tr>
      <w:tr w:rsidR="00C17783" w14:paraId="03EA92A5" w14:textId="77777777">
        <w:trPr>
          <w:trHeight w:val="230"/>
        </w:trPr>
        <w:tc>
          <w:tcPr>
            <w:tcW w:w="542" w:type="dxa"/>
          </w:tcPr>
          <w:p w14:paraId="135A2F80" w14:textId="77777777" w:rsidR="00C17783" w:rsidRDefault="004B6B27">
            <w:pPr>
              <w:pStyle w:val="TableParagraph"/>
              <w:spacing w:line="210" w:lineRule="exact"/>
              <w:ind w:right="1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87" w:type="dxa"/>
          </w:tcPr>
          <w:p w14:paraId="05DCF55B" w14:textId="77777777" w:rsidR="00C17783" w:rsidRPr="00741B00" w:rsidRDefault="004B6B27" w:rsidP="00443CC9">
            <w:pPr>
              <w:pStyle w:val="TableParagraph"/>
              <w:spacing w:line="210" w:lineRule="exact"/>
              <w:rPr>
                <w:sz w:val="20"/>
                <w:highlight w:val="yellow"/>
              </w:rPr>
            </w:pPr>
            <w:r w:rsidRPr="00443CC9">
              <w:rPr>
                <w:sz w:val="20"/>
              </w:rPr>
              <w:t>Инжиниринговые</w:t>
            </w:r>
            <w:r w:rsidRPr="00443CC9">
              <w:rPr>
                <w:spacing w:val="-6"/>
                <w:sz w:val="20"/>
              </w:rPr>
              <w:t xml:space="preserve"> </w:t>
            </w:r>
            <w:r w:rsidRPr="00443CC9">
              <w:rPr>
                <w:sz w:val="20"/>
              </w:rPr>
              <w:t>услуги</w:t>
            </w:r>
          </w:p>
        </w:tc>
        <w:tc>
          <w:tcPr>
            <w:tcW w:w="566" w:type="dxa"/>
          </w:tcPr>
          <w:p w14:paraId="08BD4BD9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14:paraId="6113889D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14:paraId="456CE57F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7DAD19A4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74BDA6FB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2ABBD582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2FAAC7B" w14:textId="77777777" w:rsidR="00C17783" w:rsidRDefault="004B6B27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65B78C66" w14:textId="77777777" w:rsidR="00C17783" w:rsidRDefault="004B6B27"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</w:tcPr>
          <w:p w14:paraId="4D921B38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792B0EFA" w14:textId="77777777" w:rsidR="00C17783" w:rsidRDefault="00C17783">
            <w:pPr>
              <w:pStyle w:val="TableParagraph"/>
              <w:rPr>
                <w:sz w:val="16"/>
              </w:rPr>
            </w:pPr>
          </w:p>
        </w:tc>
      </w:tr>
      <w:tr w:rsidR="00C17783" w14:paraId="00BE70DA" w14:textId="77777777">
        <w:trPr>
          <w:trHeight w:val="1149"/>
        </w:trPr>
        <w:tc>
          <w:tcPr>
            <w:tcW w:w="542" w:type="dxa"/>
          </w:tcPr>
          <w:p w14:paraId="5908874D" w14:textId="77777777" w:rsidR="00C17783" w:rsidRDefault="00C17783">
            <w:pPr>
              <w:pStyle w:val="TableParagraph"/>
              <w:rPr>
                <w:b/>
              </w:rPr>
            </w:pPr>
          </w:p>
          <w:p w14:paraId="373B7A20" w14:textId="77777777" w:rsidR="00C17783" w:rsidRDefault="00C1778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FC8FFB4" w14:textId="77777777" w:rsidR="00C17783" w:rsidRDefault="004B6B27">
            <w:pPr>
              <w:pStyle w:val="TableParagraph"/>
              <w:ind w:left="121" w:right="120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3687" w:type="dxa"/>
          </w:tcPr>
          <w:p w14:paraId="5D0693AD" w14:textId="77777777" w:rsidR="00C17783" w:rsidRPr="00443CC9" w:rsidRDefault="004B6B27" w:rsidP="00443CC9">
            <w:pPr>
              <w:pStyle w:val="TableParagraph"/>
              <w:ind w:right="133" w:firstLine="1"/>
              <w:jc w:val="both"/>
              <w:rPr>
                <w:sz w:val="20"/>
              </w:rPr>
            </w:pPr>
            <w:r w:rsidRPr="00443CC9">
              <w:rPr>
                <w:sz w:val="20"/>
              </w:rPr>
              <w:t>Обеспечение необходимой адаптации</w:t>
            </w:r>
            <w:r w:rsidRPr="00443CC9">
              <w:rPr>
                <w:spacing w:val="-47"/>
                <w:sz w:val="20"/>
              </w:rPr>
              <w:t xml:space="preserve"> </w:t>
            </w:r>
            <w:r w:rsidRPr="00443CC9">
              <w:rPr>
                <w:sz w:val="20"/>
              </w:rPr>
              <w:t>технологического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оборудования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и</w:t>
            </w:r>
            <w:r w:rsidRPr="00443CC9">
              <w:rPr>
                <w:spacing w:val="-47"/>
                <w:sz w:val="20"/>
              </w:rPr>
              <w:t xml:space="preserve"> </w:t>
            </w:r>
            <w:r w:rsidRPr="00443CC9">
              <w:rPr>
                <w:sz w:val="20"/>
              </w:rPr>
              <w:t>инженерных</w:t>
            </w:r>
            <w:r w:rsidRPr="00443CC9">
              <w:rPr>
                <w:spacing w:val="42"/>
                <w:sz w:val="20"/>
              </w:rPr>
              <w:t xml:space="preserve"> </w:t>
            </w:r>
            <w:r w:rsidRPr="00443CC9">
              <w:rPr>
                <w:sz w:val="20"/>
              </w:rPr>
              <w:t>коммуникаций</w:t>
            </w:r>
            <w:r w:rsidRPr="00443CC9">
              <w:rPr>
                <w:spacing w:val="39"/>
                <w:sz w:val="20"/>
              </w:rPr>
              <w:t xml:space="preserve"> </w:t>
            </w:r>
            <w:r w:rsidRPr="00443CC9">
              <w:rPr>
                <w:sz w:val="20"/>
              </w:rPr>
              <w:t>для</w:t>
            </w:r>
          </w:p>
          <w:p w14:paraId="605C3447" w14:textId="77777777" w:rsidR="00C17783" w:rsidRPr="00741B00" w:rsidRDefault="004B6B27" w:rsidP="00443CC9">
            <w:pPr>
              <w:pStyle w:val="TableParagraph"/>
              <w:spacing w:line="228" w:lineRule="exact"/>
              <w:ind w:left="-33" w:right="133"/>
              <w:jc w:val="both"/>
              <w:rPr>
                <w:sz w:val="20"/>
                <w:highlight w:val="yellow"/>
              </w:rPr>
            </w:pPr>
            <w:r w:rsidRPr="00443CC9">
              <w:rPr>
                <w:sz w:val="20"/>
              </w:rPr>
              <w:t>обеспечения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внедрения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результатов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разработок</w:t>
            </w:r>
            <w:r w:rsidRPr="00443CC9">
              <w:rPr>
                <w:spacing w:val="-3"/>
                <w:sz w:val="20"/>
              </w:rPr>
              <w:t xml:space="preserve"> </w:t>
            </w:r>
            <w:r w:rsidRPr="00443CC9">
              <w:rPr>
                <w:sz w:val="20"/>
              </w:rPr>
              <w:t>в</w:t>
            </w:r>
            <w:r w:rsidRPr="00443CC9">
              <w:rPr>
                <w:spacing w:val="-3"/>
                <w:sz w:val="20"/>
              </w:rPr>
              <w:t xml:space="preserve"> </w:t>
            </w:r>
            <w:r w:rsidRPr="00443CC9">
              <w:rPr>
                <w:sz w:val="20"/>
              </w:rPr>
              <w:t>серийное</w:t>
            </w:r>
            <w:r w:rsidRPr="00443CC9">
              <w:rPr>
                <w:spacing w:val="-1"/>
                <w:sz w:val="20"/>
              </w:rPr>
              <w:t xml:space="preserve"> </w:t>
            </w:r>
            <w:r w:rsidRPr="00443CC9">
              <w:rPr>
                <w:sz w:val="20"/>
              </w:rPr>
              <w:t>производство</w:t>
            </w:r>
          </w:p>
        </w:tc>
        <w:tc>
          <w:tcPr>
            <w:tcW w:w="566" w:type="dxa"/>
          </w:tcPr>
          <w:p w14:paraId="4C4E7F3A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7A73C270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45F731E2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374173DC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650680B5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45848C06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08FCAE15" w14:textId="77777777" w:rsidR="00C17783" w:rsidRDefault="00C17783">
            <w:pPr>
              <w:pStyle w:val="TableParagraph"/>
              <w:rPr>
                <w:b/>
              </w:rPr>
            </w:pPr>
          </w:p>
          <w:p w14:paraId="60AEFE52" w14:textId="77777777" w:rsidR="00C17783" w:rsidRDefault="00C1778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45F6D73" w14:textId="77777777" w:rsidR="00C17783" w:rsidRDefault="004B6B27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4BF6B090" w14:textId="77777777" w:rsidR="00C17783" w:rsidRDefault="00C17783">
            <w:pPr>
              <w:pStyle w:val="TableParagraph"/>
              <w:rPr>
                <w:b/>
              </w:rPr>
            </w:pPr>
          </w:p>
          <w:p w14:paraId="51E071B5" w14:textId="77777777" w:rsidR="00C17783" w:rsidRDefault="00C1778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A770E16" w14:textId="77777777" w:rsidR="00C17783" w:rsidRDefault="004B6B27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</w:tcPr>
          <w:p w14:paraId="346439F6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04104F4A" w14:textId="77777777" w:rsidR="00C17783" w:rsidRDefault="00C17783">
            <w:pPr>
              <w:pStyle w:val="TableParagraph"/>
              <w:rPr>
                <w:sz w:val="18"/>
              </w:rPr>
            </w:pPr>
          </w:p>
        </w:tc>
      </w:tr>
      <w:tr w:rsidR="00C17783" w14:paraId="4AA7E6A6" w14:textId="77777777">
        <w:trPr>
          <w:trHeight w:val="1151"/>
        </w:trPr>
        <w:tc>
          <w:tcPr>
            <w:tcW w:w="542" w:type="dxa"/>
          </w:tcPr>
          <w:p w14:paraId="24FBF9B1" w14:textId="77777777" w:rsidR="00C17783" w:rsidRDefault="00C17783">
            <w:pPr>
              <w:pStyle w:val="TableParagraph"/>
              <w:rPr>
                <w:b/>
              </w:rPr>
            </w:pPr>
          </w:p>
          <w:p w14:paraId="71A6D25E" w14:textId="77777777" w:rsidR="00C17783" w:rsidRDefault="00C1778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7E1480A" w14:textId="77777777" w:rsidR="00C17783" w:rsidRDefault="004B6B27">
            <w:pPr>
              <w:pStyle w:val="TableParagraph"/>
              <w:ind w:left="121" w:right="120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3687" w:type="dxa"/>
          </w:tcPr>
          <w:p w14:paraId="66D4BBD2" w14:textId="39A897D9" w:rsidR="00C17783" w:rsidRPr="00741B00" w:rsidRDefault="004B6B27" w:rsidP="00443CC9">
            <w:pPr>
              <w:pStyle w:val="TableParagraph"/>
              <w:tabs>
                <w:tab w:val="left" w:pos="1578"/>
              </w:tabs>
              <w:ind w:right="131" w:firstLine="1"/>
              <w:jc w:val="both"/>
              <w:rPr>
                <w:sz w:val="20"/>
                <w:highlight w:val="yellow"/>
              </w:rPr>
            </w:pPr>
            <w:r w:rsidRPr="00443CC9">
              <w:rPr>
                <w:sz w:val="20"/>
              </w:rPr>
              <w:t>Проектно-изыскательские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работы.</w:t>
            </w:r>
            <w:r w:rsidRPr="00443CC9">
              <w:rPr>
                <w:spacing w:val="-47"/>
                <w:sz w:val="20"/>
              </w:rPr>
              <w:t xml:space="preserve"> </w:t>
            </w:r>
            <w:r w:rsidRPr="00443CC9">
              <w:rPr>
                <w:sz w:val="20"/>
              </w:rPr>
              <w:t>Сбор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исходных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данных,</w:t>
            </w:r>
            <w:r w:rsidRPr="00443CC9">
              <w:rPr>
                <w:spacing w:val="1"/>
                <w:sz w:val="20"/>
              </w:rPr>
              <w:t xml:space="preserve"> </w:t>
            </w:r>
            <w:r w:rsidRPr="00443CC9">
              <w:rPr>
                <w:sz w:val="20"/>
              </w:rPr>
              <w:t>разработка</w:t>
            </w:r>
            <w:r w:rsidRPr="00443CC9">
              <w:rPr>
                <w:spacing w:val="1"/>
                <w:sz w:val="20"/>
              </w:rPr>
              <w:t xml:space="preserve"> </w:t>
            </w:r>
            <w:r w:rsidR="00443CC9" w:rsidRPr="00443CC9">
              <w:rPr>
                <w:sz w:val="20"/>
              </w:rPr>
              <w:t xml:space="preserve">концепции </w:t>
            </w:r>
            <w:r w:rsidRPr="00443CC9">
              <w:rPr>
                <w:spacing w:val="-1"/>
                <w:sz w:val="20"/>
              </w:rPr>
              <w:t>строительства/ремонта</w:t>
            </w:r>
            <w:r w:rsidR="00443CC9" w:rsidRPr="00443CC9">
              <w:rPr>
                <w:sz w:val="20"/>
              </w:rPr>
              <w:t xml:space="preserve"> </w:t>
            </w:r>
            <w:r w:rsidRPr="00443CC9">
              <w:rPr>
                <w:sz w:val="20"/>
              </w:rPr>
              <w:t>зданий,</w:t>
            </w:r>
            <w:r w:rsidRPr="00443CC9">
              <w:rPr>
                <w:spacing w:val="-7"/>
                <w:sz w:val="20"/>
              </w:rPr>
              <w:t xml:space="preserve"> </w:t>
            </w:r>
            <w:r w:rsidRPr="00443CC9">
              <w:rPr>
                <w:sz w:val="20"/>
              </w:rPr>
              <w:t>сооружений,</w:t>
            </w:r>
            <w:r w:rsidRPr="00443CC9">
              <w:rPr>
                <w:spacing w:val="-7"/>
                <w:sz w:val="20"/>
              </w:rPr>
              <w:t xml:space="preserve"> </w:t>
            </w:r>
            <w:r w:rsidRPr="00443CC9">
              <w:rPr>
                <w:sz w:val="20"/>
              </w:rPr>
              <w:t>коммуникаций</w:t>
            </w:r>
            <w:r w:rsidRPr="00443CC9">
              <w:rPr>
                <w:spacing w:val="-5"/>
                <w:sz w:val="20"/>
              </w:rPr>
              <w:t xml:space="preserve"> </w:t>
            </w:r>
            <w:r w:rsidRPr="00443CC9">
              <w:rPr>
                <w:sz w:val="20"/>
              </w:rPr>
              <w:t>для</w:t>
            </w:r>
            <w:r w:rsidRPr="00443CC9">
              <w:rPr>
                <w:spacing w:val="-48"/>
                <w:sz w:val="20"/>
              </w:rPr>
              <w:t xml:space="preserve"> </w:t>
            </w:r>
            <w:r w:rsidRPr="00443CC9">
              <w:rPr>
                <w:sz w:val="20"/>
              </w:rPr>
              <w:t>организации производства</w:t>
            </w:r>
          </w:p>
        </w:tc>
        <w:tc>
          <w:tcPr>
            <w:tcW w:w="566" w:type="dxa"/>
          </w:tcPr>
          <w:p w14:paraId="0A366266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6369A73D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6741B43D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5EAC6345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1669497A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0348703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5A2C790C" w14:textId="77777777" w:rsidR="00C17783" w:rsidRDefault="00C17783">
            <w:pPr>
              <w:pStyle w:val="TableParagraph"/>
              <w:rPr>
                <w:b/>
              </w:rPr>
            </w:pPr>
          </w:p>
          <w:p w14:paraId="772C9DF8" w14:textId="77777777" w:rsidR="00C17783" w:rsidRDefault="00C1778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5B5206B" w14:textId="77777777" w:rsidR="00C17783" w:rsidRDefault="004B6B27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10A95CF3" w14:textId="77777777" w:rsidR="00C17783" w:rsidRDefault="00C17783">
            <w:pPr>
              <w:pStyle w:val="TableParagraph"/>
              <w:rPr>
                <w:b/>
              </w:rPr>
            </w:pPr>
          </w:p>
          <w:p w14:paraId="4C5F92F8" w14:textId="77777777" w:rsidR="00C17783" w:rsidRDefault="00C1778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99612E2" w14:textId="77777777" w:rsidR="00C17783" w:rsidRDefault="004B6B27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</w:tcPr>
          <w:p w14:paraId="5D5F12F6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3673D50" w14:textId="77777777" w:rsidR="00C17783" w:rsidRDefault="00C17783">
            <w:pPr>
              <w:pStyle w:val="TableParagraph"/>
              <w:rPr>
                <w:sz w:val="18"/>
              </w:rPr>
            </w:pPr>
          </w:p>
        </w:tc>
      </w:tr>
      <w:tr w:rsidR="00C17783" w14:paraId="4D69453F" w14:textId="77777777">
        <w:trPr>
          <w:trHeight w:val="918"/>
        </w:trPr>
        <w:tc>
          <w:tcPr>
            <w:tcW w:w="542" w:type="dxa"/>
          </w:tcPr>
          <w:p w14:paraId="26485E2D" w14:textId="77777777" w:rsidR="00C17783" w:rsidRDefault="00C1778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1519F17" w14:textId="77777777" w:rsidR="00C17783" w:rsidRDefault="004B6B27">
            <w:pPr>
              <w:pStyle w:val="TableParagraph"/>
              <w:ind w:left="121" w:right="120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3687" w:type="dxa"/>
          </w:tcPr>
          <w:p w14:paraId="0A16A7F1" w14:textId="19DD7DB2" w:rsidR="00C17783" w:rsidRPr="00443CC9" w:rsidRDefault="004B6B27" w:rsidP="00443CC9">
            <w:pPr>
              <w:pStyle w:val="TableParagraph"/>
              <w:tabs>
                <w:tab w:val="left" w:pos="1005"/>
                <w:tab w:val="left" w:pos="2384"/>
              </w:tabs>
              <w:ind w:right="133" w:firstLine="1"/>
              <w:jc w:val="both"/>
              <w:rPr>
                <w:sz w:val="20"/>
                <w:highlight w:val="yellow"/>
              </w:rPr>
            </w:pPr>
            <w:r w:rsidRPr="00731B79">
              <w:rPr>
                <w:sz w:val="20"/>
              </w:rPr>
              <w:t>Разработка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проектной документации</w:t>
            </w:r>
            <w:r w:rsidRPr="00731B79">
              <w:rPr>
                <w:spacing w:val="1"/>
                <w:sz w:val="20"/>
              </w:rPr>
              <w:t xml:space="preserve"> </w:t>
            </w:r>
            <w:r w:rsidR="00443CC9" w:rsidRPr="00731B79">
              <w:rPr>
                <w:sz w:val="20"/>
              </w:rPr>
              <w:t xml:space="preserve">для объектов </w:t>
            </w:r>
            <w:r w:rsidRPr="00731B79">
              <w:rPr>
                <w:sz w:val="20"/>
              </w:rPr>
              <w:t>капитального</w:t>
            </w:r>
            <w:r w:rsidRPr="00731B79">
              <w:rPr>
                <w:spacing w:val="-48"/>
                <w:sz w:val="20"/>
              </w:rPr>
              <w:t xml:space="preserve"> </w:t>
            </w:r>
            <w:r w:rsidRPr="00731B79">
              <w:rPr>
                <w:sz w:val="20"/>
              </w:rPr>
              <w:t>строительства</w:t>
            </w:r>
            <w:r w:rsidRPr="00731B79">
              <w:rPr>
                <w:spacing w:val="18"/>
                <w:sz w:val="20"/>
              </w:rPr>
              <w:t xml:space="preserve"> </w:t>
            </w:r>
            <w:r w:rsidRPr="00731B79">
              <w:rPr>
                <w:sz w:val="20"/>
              </w:rPr>
              <w:t>включительно</w:t>
            </w:r>
            <w:r w:rsidRPr="00731B79">
              <w:rPr>
                <w:spacing w:val="19"/>
                <w:sz w:val="20"/>
              </w:rPr>
              <w:t xml:space="preserve"> </w:t>
            </w:r>
            <w:r w:rsidRPr="00731B79">
              <w:rPr>
                <w:sz w:val="20"/>
              </w:rPr>
              <w:t>до</w:t>
            </w:r>
            <w:r w:rsidRPr="00731B79">
              <w:rPr>
                <w:spacing w:val="18"/>
                <w:sz w:val="20"/>
              </w:rPr>
              <w:t xml:space="preserve"> </w:t>
            </w:r>
            <w:r w:rsidRPr="00731B79">
              <w:rPr>
                <w:sz w:val="20"/>
              </w:rPr>
              <w:t>стадии</w:t>
            </w:r>
            <w:r w:rsidR="00443CC9" w:rsidRPr="00731B79">
              <w:rPr>
                <w:sz w:val="20"/>
              </w:rPr>
              <w:t xml:space="preserve"> «Проектная </w:t>
            </w:r>
            <w:r w:rsidR="00731B79">
              <w:rPr>
                <w:sz w:val="20"/>
              </w:rPr>
              <w:t xml:space="preserve">документация», </w:t>
            </w:r>
            <w:r w:rsidRPr="00731B79">
              <w:rPr>
                <w:sz w:val="20"/>
              </w:rPr>
              <w:t>включая</w:t>
            </w:r>
          </w:p>
        </w:tc>
        <w:tc>
          <w:tcPr>
            <w:tcW w:w="566" w:type="dxa"/>
          </w:tcPr>
          <w:p w14:paraId="22356E8B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76DE817E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511AA50D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063ABB51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1630D2DE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A164A37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742A0954" w14:textId="77777777" w:rsidR="00C17783" w:rsidRDefault="00C1778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BB4C432" w14:textId="77777777" w:rsidR="00C17783" w:rsidRDefault="004B6B27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30D75C33" w14:textId="77777777" w:rsidR="00C17783" w:rsidRDefault="00C1778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0F8E68B" w14:textId="77777777" w:rsidR="00C17783" w:rsidRDefault="004B6B27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</w:tcPr>
          <w:p w14:paraId="77B1506A" w14:textId="77777777" w:rsidR="00C17783" w:rsidRDefault="00C1778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866DE41" w14:textId="77777777" w:rsidR="00C17783" w:rsidRDefault="00C17783">
            <w:pPr>
              <w:pStyle w:val="TableParagraph"/>
              <w:rPr>
                <w:sz w:val="18"/>
              </w:rPr>
            </w:pPr>
          </w:p>
        </w:tc>
      </w:tr>
    </w:tbl>
    <w:p w14:paraId="5A924F5C" w14:textId="77777777" w:rsidR="00C17783" w:rsidRDefault="00C17783">
      <w:pPr>
        <w:rPr>
          <w:sz w:val="18"/>
        </w:rPr>
        <w:sectPr w:rsidR="00C17783">
          <w:pgSz w:w="11910" w:h="16840"/>
          <w:pgMar w:top="480" w:right="380" w:bottom="920" w:left="1680" w:header="0" w:footer="626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687"/>
        <w:gridCol w:w="566"/>
        <w:gridCol w:w="568"/>
        <w:gridCol w:w="424"/>
        <w:gridCol w:w="566"/>
        <w:gridCol w:w="425"/>
        <w:gridCol w:w="566"/>
        <w:gridCol w:w="427"/>
        <w:gridCol w:w="566"/>
        <w:gridCol w:w="425"/>
        <w:gridCol w:w="566"/>
      </w:tblGrid>
      <w:tr w:rsidR="00C17783" w14:paraId="5B0EB9B0" w14:textId="77777777">
        <w:trPr>
          <w:trHeight w:val="1610"/>
        </w:trPr>
        <w:tc>
          <w:tcPr>
            <w:tcW w:w="542" w:type="dxa"/>
          </w:tcPr>
          <w:p w14:paraId="39FB7595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7EDAA3F3" w14:textId="77777777" w:rsidR="00C17783" w:rsidRPr="00731B79" w:rsidRDefault="004B6B27" w:rsidP="00731B79">
            <w:pPr>
              <w:pStyle w:val="TableParagraph"/>
              <w:ind w:right="132"/>
              <w:jc w:val="both"/>
              <w:rPr>
                <w:sz w:val="20"/>
              </w:rPr>
            </w:pPr>
            <w:r w:rsidRPr="00731B79">
              <w:rPr>
                <w:sz w:val="20"/>
              </w:rPr>
              <w:t>проведение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экологических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и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иных</w:t>
            </w:r>
            <w:r w:rsidRPr="00731B79">
              <w:rPr>
                <w:spacing w:val="-47"/>
                <w:sz w:val="20"/>
              </w:rPr>
              <w:t xml:space="preserve"> </w:t>
            </w:r>
            <w:r w:rsidRPr="00731B79">
              <w:rPr>
                <w:sz w:val="20"/>
              </w:rPr>
              <w:t>необходимых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экспертиз,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получение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необходимых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заключений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санитарно-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эпидемиологической, пожарной и иных</w:t>
            </w:r>
            <w:r w:rsidRPr="00731B79">
              <w:rPr>
                <w:spacing w:val="-47"/>
                <w:sz w:val="20"/>
              </w:rPr>
              <w:t xml:space="preserve"> </w:t>
            </w:r>
            <w:r w:rsidRPr="00731B79">
              <w:rPr>
                <w:sz w:val="20"/>
              </w:rPr>
              <w:t>служб,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подготовку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и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получение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разрешения</w:t>
            </w:r>
            <w:r w:rsidRPr="00731B79">
              <w:rPr>
                <w:spacing w:val="16"/>
                <w:sz w:val="20"/>
              </w:rPr>
              <w:t xml:space="preserve"> </w:t>
            </w:r>
            <w:r w:rsidRPr="00731B79">
              <w:rPr>
                <w:sz w:val="20"/>
              </w:rPr>
              <w:t>на</w:t>
            </w:r>
            <w:r w:rsidRPr="00731B79">
              <w:rPr>
                <w:spacing w:val="14"/>
                <w:sz w:val="20"/>
              </w:rPr>
              <w:t xml:space="preserve"> </w:t>
            </w:r>
            <w:r w:rsidRPr="00731B79">
              <w:rPr>
                <w:sz w:val="20"/>
              </w:rPr>
              <w:t>осуществление</w:t>
            </w:r>
          </w:p>
          <w:p w14:paraId="24D0A4C7" w14:textId="77777777" w:rsidR="00C17783" w:rsidRPr="00741B00" w:rsidRDefault="004B6B27" w:rsidP="00731B79">
            <w:pPr>
              <w:pStyle w:val="TableParagraph"/>
              <w:spacing w:line="210" w:lineRule="exact"/>
              <w:jc w:val="both"/>
              <w:rPr>
                <w:sz w:val="20"/>
                <w:highlight w:val="yellow"/>
              </w:rPr>
            </w:pPr>
            <w:r w:rsidRPr="00731B79">
              <w:rPr>
                <w:sz w:val="20"/>
              </w:rPr>
              <w:t>градостроительной</w:t>
            </w:r>
            <w:r w:rsidRPr="00731B79">
              <w:rPr>
                <w:spacing w:val="-6"/>
                <w:sz w:val="20"/>
              </w:rPr>
              <w:t xml:space="preserve"> </w:t>
            </w:r>
            <w:r w:rsidRPr="00731B79">
              <w:rPr>
                <w:sz w:val="20"/>
              </w:rPr>
              <w:t>деятельности</w:t>
            </w:r>
          </w:p>
        </w:tc>
        <w:tc>
          <w:tcPr>
            <w:tcW w:w="566" w:type="dxa"/>
          </w:tcPr>
          <w:p w14:paraId="734E37BD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1ABD3883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682DADF6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3B77B54C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7A72F2E8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6DDA75E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06A8902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216CC9F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FB4C0C3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453B9E1" w14:textId="77777777" w:rsidR="00C17783" w:rsidRDefault="00C17783">
            <w:pPr>
              <w:pStyle w:val="TableParagraph"/>
              <w:rPr>
                <w:sz w:val="20"/>
              </w:rPr>
            </w:pPr>
          </w:p>
        </w:tc>
      </w:tr>
      <w:tr w:rsidR="00C17783" w14:paraId="67DA5E03" w14:textId="77777777">
        <w:trPr>
          <w:trHeight w:val="460"/>
        </w:trPr>
        <w:tc>
          <w:tcPr>
            <w:tcW w:w="542" w:type="dxa"/>
          </w:tcPr>
          <w:p w14:paraId="5EF683AE" w14:textId="77777777" w:rsidR="00C17783" w:rsidRDefault="004B6B27">
            <w:pPr>
              <w:pStyle w:val="TableParagraph"/>
              <w:spacing w:before="115"/>
              <w:ind w:right="1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87" w:type="dxa"/>
          </w:tcPr>
          <w:p w14:paraId="322695E2" w14:textId="3AA1809F" w:rsidR="00C17783" w:rsidRPr="00741B00" w:rsidRDefault="00731B79" w:rsidP="00731B79">
            <w:pPr>
              <w:pStyle w:val="TableParagraph"/>
              <w:tabs>
                <w:tab w:val="left" w:pos="2610"/>
              </w:tabs>
              <w:spacing w:line="230" w:lineRule="atLeast"/>
              <w:ind w:right="134" w:firstLine="1"/>
              <w:rPr>
                <w:sz w:val="20"/>
                <w:highlight w:val="yellow"/>
              </w:rPr>
            </w:pPr>
            <w:r w:rsidRPr="00731B79">
              <w:rPr>
                <w:sz w:val="20"/>
              </w:rPr>
              <w:t xml:space="preserve">Государственная </w:t>
            </w:r>
            <w:r w:rsidR="004B6B27" w:rsidRPr="00731B79">
              <w:rPr>
                <w:spacing w:val="-1"/>
                <w:sz w:val="20"/>
              </w:rPr>
              <w:t>экспертиза</w:t>
            </w:r>
            <w:r>
              <w:rPr>
                <w:spacing w:val="-1"/>
                <w:sz w:val="20"/>
              </w:rPr>
              <w:t xml:space="preserve"> </w:t>
            </w:r>
            <w:r w:rsidR="004B6B27" w:rsidRPr="00731B79">
              <w:rPr>
                <w:spacing w:val="-47"/>
                <w:sz w:val="20"/>
              </w:rPr>
              <w:t xml:space="preserve"> </w:t>
            </w:r>
            <w:r w:rsidR="004B6B27" w:rsidRPr="00731B79">
              <w:rPr>
                <w:sz w:val="20"/>
              </w:rPr>
              <w:t>проектной</w:t>
            </w:r>
            <w:r w:rsidR="004B6B27" w:rsidRPr="00731B79">
              <w:rPr>
                <w:spacing w:val="-2"/>
                <w:sz w:val="20"/>
              </w:rPr>
              <w:t xml:space="preserve"> </w:t>
            </w:r>
            <w:r w:rsidR="004B6B27" w:rsidRPr="00731B79">
              <w:rPr>
                <w:sz w:val="20"/>
              </w:rPr>
              <w:t>документации</w:t>
            </w:r>
          </w:p>
        </w:tc>
        <w:tc>
          <w:tcPr>
            <w:tcW w:w="566" w:type="dxa"/>
          </w:tcPr>
          <w:p w14:paraId="0D50D99E" w14:textId="77777777" w:rsidR="00C17783" w:rsidRDefault="004B6B27">
            <w:pPr>
              <w:pStyle w:val="TableParagraph"/>
              <w:spacing w:before="11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</w:tcPr>
          <w:p w14:paraId="71B9460E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6BC1881C" w14:textId="77777777" w:rsidR="00C17783" w:rsidRDefault="004B6B27">
            <w:pPr>
              <w:pStyle w:val="TableParagraph"/>
              <w:spacing w:before="115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7A8F9247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70EBB496" w14:textId="77777777" w:rsidR="00C17783" w:rsidRDefault="004B6B27">
            <w:pPr>
              <w:pStyle w:val="TableParagraph"/>
              <w:spacing w:before="115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1D7BD601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2CDB36A" w14:textId="77777777" w:rsidR="00C17783" w:rsidRDefault="004B6B27">
            <w:pPr>
              <w:pStyle w:val="TableParagraph"/>
              <w:spacing w:before="11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1868B530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3FBB773" w14:textId="77777777" w:rsidR="00C17783" w:rsidRDefault="004B6B27">
            <w:pPr>
              <w:pStyle w:val="TableParagraph"/>
              <w:spacing w:before="11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6AB9756A" w14:textId="77777777" w:rsidR="00C17783" w:rsidRDefault="00C17783">
            <w:pPr>
              <w:pStyle w:val="TableParagraph"/>
              <w:rPr>
                <w:sz w:val="20"/>
              </w:rPr>
            </w:pPr>
          </w:p>
        </w:tc>
      </w:tr>
      <w:tr w:rsidR="00C17783" w14:paraId="55E44892" w14:textId="77777777">
        <w:trPr>
          <w:trHeight w:val="460"/>
        </w:trPr>
        <w:tc>
          <w:tcPr>
            <w:tcW w:w="542" w:type="dxa"/>
          </w:tcPr>
          <w:p w14:paraId="3F55989E" w14:textId="77777777" w:rsidR="00C17783" w:rsidRDefault="004B6B27">
            <w:pPr>
              <w:pStyle w:val="TableParagraph"/>
              <w:spacing w:before="115"/>
              <w:ind w:right="1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87" w:type="dxa"/>
          </w:tcPr>
          <w:p w14:paraId="51CCC515" w14:textId="77777777" w:rsidR="00C17783" w:rsidRPr="00741B00" w:rsidRDefault="004B6B27" w:rsidP="00731B79">
            <w:pPr>
              <w:pStyle w:val="TableParagraph"/>
              <w:spacing w:line="230" w:lineRule="atLeast"/>
              <w:ind w:left="-33" w:firstLine="1"/>
              <w:rPr>
                <w:sz w:val="20"/>
                <w:highlight w:val="yellow"/>
              </w:rPr>
            </w:pPr>
            <w:r w:rsidRPr="00731B79">
              <w:rPr>
                <w:w w:val="95"/>
                <w:sz w:val="20"/>
              </w:rPr>
              <w:t>Разработка</w:t>
            </w:r>
            <w:r w:rsidRPr="00731B79">
              <w:rPr>
                <w:spacing w:val="36"/>
                <w:w w:val="95"/>
                <w:sz w:val="20"/>
              </w:rPr>
              <w:t xml:space="preserve"> </w:t>
            </w:r>
            <w:r w:rsidRPr="00731B79">
              <w:rPr>
                <w:w w:val="95"/>
                <w:sz w:val="20"/>
              </w:rPr>
              <w:t>рабочей</w:t>
            </w:r>
            <w:r w:rsidRPr="00731B79">
              <w:rPr>
                <w:spacing w:val="35"/>
                <w:w w:val="95"/>
                <w:sz w:val="20"/>
              </w:rPr>
              <w:t xml:space="preserve"> </w:t>
            </w:r>
            <w:r w:rsidRPr="00731B79">
              <w:rPr>
                <w:w w:val="95"/>
                <w:sz w:val="20"/>
              </w:rPr>
              <w:t>документации</w:t>
            </w:r>
            <w:r w:rsidRPr="00731B79">
              <w:rPr>
                <w:spacing w:val="32"/>
                <w:w w:val="95"/>
                <w:sz w:val="20"/>
              </w:rPr>
              <w:t xml:space="preserve"> </w:t>
            </w:r>
            <w:r w:rsidRPr="00731B79">
              <w:rPr>
                <w:w w:val="95"/>
                <w:sz w:val="20"/>
              </w:rPr>
              <w:t>для</w:t>
            </w:r>
            <w:r w:rsidRPr="00731B79">
              <w:rPr>
                <w:spacing w:val="-44"/>
                <w:w w:val="95"/>
                <w:sz w:val="20"/>
              </w:rPr>
              <w:t xml:space="preserve"> </w:t>
            </w:r>
            <w:r w:rsidRPr="00731B79">
              <w:rPr>
                <w:sz w:val="20"/>
              </w:rPr>
              <w:t>объектов</w:t>
            </w:r>
            <w:r w:rsidRPr="00731B79">
              <w:rPr>
                <w:spacing w:val="-5"/>
                <w:sz w:val="20"/>
              </w:rPr>
              <w:t xml:space="preserve"> </w:t>
            </w:r>
            <w:r w:rsidRPr="00731B79">
              <w:rPr>
                <w:sz w:val="20"/>
              </w:rPr>
              <w:t>капитального строительства</w:t>
            </w:r>
          </w:p>
        </w:tc>
        <w:tc>
          <w:tcPr>
            <w:tcW w:w="566" w:type="dxa"/>
          </w:tcPr>
          <w:p w14:paraId="37B18EBF" w14:textId="77777777" w:rsidR="00C17783" w:rsidRDefault="004B6B27">
            <w:pPr>
              <w:pStyle w:val="TableParagraph"/>
              <w:spacing w:before="11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</w:tcPr>
          <w:p w14:paraId="31BE003E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611C0F9B" w14:textId="77777777" w:rsidR="00C17783" w:rsidRDefault="004B6B27">
            <w:pPr>
              <w:pStyle w:val="TableParagraph"/>
              <w:spacing w:before="115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0C8F9949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7BF82F2D" w14:textId="77777777" w:rsidR="00C17783" w:rsidRDefault="004B6B27">
            <w:pPr>
              <w:pStyle w:val="TableParagraph"/>
              <w:spacing w:before="115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7B36D13F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0106607E" w14:textId="77777777" w:rsidR="00C17783" w:rsidRDefault="004B6B27">
            <w:pPr>
              <w:pStyle w:val="TableParagraph"/>
              <w:spacing w:before="11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6CB065F6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644844E" w14:textId="77777777" w:rsidR="00C17783" w:rsidRDefault="004B6B27">
            <w:pPr>
              <w:pStyle w:val="TableParagraph"/>
              <w:spacing w:before="11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4D9485F8" w14:textId="77777777" w:rsidR="00C17783" w:rsidRDefault="00C17783">
            <w:pPr>
              <w:pStyle w:val="TableParagraph"/>
              <w:rPr>
                <w:sz w:val="20"/>
              </w:rPr>
            </w:pPr>
          </w:p>
        </w:tc>
      </w:tr>
      <w:tr w:rsidR="00C17783" w14:paraId="3CC4A766" w14:textId="77777777">
        <w:trPr>
          <w:trHeight w:val="918"/>
        </w:trPr>
        <w:tc>
          <w:tcPr>
            <w:tcW w:w="542" w:type="dxa"/>
          </w:tcPr>
          <w:p w14:paraId="31C0DBD6" w14:textId="77777777" w:rsidR="00C17783" w:rsidRDefault="00C17783">
            <w:pPr>
              <w:pStyle w:val="TableParagraph"/>
              <w:rPr>
                <w:b/>
                <w:sz w:val="30"/>
              </w:rPr>
            </w:pPr>
          </w:p>
          <w:p w14:paraId="4EBE6F91" w14:textId="77777777" w:rsidR="00C17783" w:rsidRDefault="004B6B27">
            <w:pPr>
              <w:pStyle w:val="TableParagraph"/>
              <w:spacing w:before="1"/>
              <w:ind w:right="1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87" w:type="dxa"/>
          </w:tcPr>
          <w:p w14:paraId="7ACAEACF" w14:textId="77777777" w:rsidR="00C17783" w:rsidRPr="00731B79" w:rsidRDefault="004B6B27" w:rsidP="00731B79">
            <w:pPr>
              <w:pStyle w:val="TableParagraph"/>
              <w:ind w:left="-33" w:right="133" w:firstLine="1"/>
              <w:jc w:val="both"/>
              <w:rPr>
                <w:sz w:val="20"/>
              </w:rPr>
            </w:pPr>
            <w:r w:rsidRPr="00731B79">
              <w:rPr>
                <w:sz w:val="20"/>
              </w:rPr>
              <w:t>Приобретение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технологического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оборудования,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его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монтаж,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наладка</w:t>
            </w:r>
            <w:r w:rsidRPr="00731B79">
              <w:rPr>
                <w:spacing w:val="1"/>
                <w:sz w:val="20"/>
              </w:rPr>
              <w:t xml:space="preserve"> </w:t>
            </w:r>
            <w:r w:rsidRPr="00731B79">
              <w:rPr>
                <w:sz w:val="20"/>
              </w:rPr>
              <w:t>и</w:t>
            </w:r>
            <w:r w:rsidRPr="00731B79">
              <w:rPr>
                <w:spacing w:val="-47"/>
                <w:sz w:val="20"/>
              </w:rPr>
              <w:t xml:space="preserve"> </w:t>
            </w:r>
            <w:r w:rsidRPr="00731B79">
              <w:rPr>
                <w:sz w:val="20"/>
              </w:rPr>
              <w:t>иные</w:t>
            </w:r>
            <w:r w:rsidRPr="00731B79">
              <w:rPr>
                <w:spacing w:val="10"/>
                <w:sz w:val="20"/>
              </w:rPr>
              <w:t xml:space="preserve"> </w:t>
            </w:r>
            <w:r w:rsidRPr="00731B79">
              <w:rPr>
                <w:sz w:val="20"/>
              </w:rPr>
              <w:t>мероприятия</w:t>
            </w:r>
            <w:r w:rsidRPr="00731B79">
              <w:rPr>
                <w:spacing w:val="9"/>
                <w:sz w:val="20"/>
              </w:rPr>
              <w:t xml:space="preserve"> </w:t>
            </w:r>
            <w:r w:rsidRPr="00731B79">
              <w:rPr>
                <w:sz w:val="20"/>
              </w:rPr>
              <w:t>по</w:t>
            </w:r>
            <w:r w:rsidRPr="00731B79">
              <w:rPr>
                <w:spacing w:val="10"/>
                <w:sz w:val="20"/>
              </w:rPr>
              <w:t xml:space="preserve"> </w:t>
            </w:r>
            <w:r w:rsidRPr="00731B79">
              <w:rPr>
                <w:sz w:val="20"/>
              </w:rPr>
              <w:t>его</w:t>
            </w:r>
            <w:r w:rsidRPr="00731B79">
              <w:rPr>
                <w:spacing w:val="11"/>
                <w:sz w:val="20"/>
              </w:rPr>
              <w:t xml:space="preserve"> </w:t>
            </w:r>
            <w:r w:rsidRPr="00731B79">
              <w:rPr>
                <w:sz w:val="20"/>
              </w:rPr>
              <w:t>подготовке</w:t>
            </w:r>
          </w:p>
          <w:p w14:paraId="559EFEEF" w14:textId="77777777" w:rsidR="00C17783" w:rsidRPr="00741B00" w:rsidRDefault="004B6B27" w:rsidP="00731B79">
            <w:pPr>
              <w:pStyle w:val="TableParagraph"/>
              <w:spacing w:line="209" w:lineRule="exact"/>
              <w:jc w:val="both"/>
              <w:rPr>
                <w:sz w:val="20"/>
                <w:highlight w:val="yellow"/>
              </w:rPr>
            </w:pPr>
            <w:r w:rsidRPr="00731B79">
              <w:rPr>
                <w:sz w:val="20"/>
              </w:rPr>
              <w:t>для</w:t>
            </w:r>
            <w:r w:rsidRPr="00731B79">
              <w:rPr>
                <w:spacing w:val="-3"/>
                <w:sz w:val="20"/>
              </w:rPr>
              <w:t xml:space="preserve"> </w:t>
            </w:r>
            <w:r w:rsidRPr="00731B79">
              <w:rPr>
                <w:sz w:val="20"/>
              </w:rPr>
              <w:t>серийного</w:t>
            </w:r>
            <w:r w:rsidRPr="00731B79">
              <w:rPr>
                <w:spacing w:val="-2"/>
                <w:sz w:val="20"/>
              </w:rPr>
              <w:t xml:space="preserve"> </w:t>
            </w:r>
            <w:r w:rsidRPr="00731B79">
              <w:rPr>
                <w:sz w:val="20"/>
              </w:rPr>
              <w:t>производства*</w:t>
            </w:r>
          </w:p>
        </w:tc>
        <w:tc>
          <w:tcPr>
            <w:tcW w:w="566" w:type="dxa"/>
          </w:tcPr>
          <w:p w14:paraId="4FA6FADA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53F269D7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15D3457C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651D5A7F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322599AC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78525A9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7A02BDDA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63A3EE4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138BA3D9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F196856" w14:textId="77777777" w:rsidR="00C17783" w:rsidRDefault="00C17783">
            <w:pPr>
              <w:pStyle w:val="TableParagraph"/>
              <w:rPr>
                <w:sz w:val="20"/>
              </w:rPr>
            </w:pPr>
          </w:p>
        </w:tc>
      </w:tr>
      <w:tr w:rsidR="00C17783" w14:paraId="08724800" w14:textId="77777777">
        <w:trPr>
          <w:trHeight w:val="230"/>
        </w:trPr>
        <w:tc>
          <w:tcPr>
            <w:tcW w:w="542" w:type="dxa"/>
          </w:tcPr>
          <w:p w14:paraId="5F56CD25" w14:textId="77777777" w:rsidR="00C17783" w:rsidRDefault="004B6B27">
            <w:pPr>
              <w:pStyle w:val="TableParagraph"/>
              <w:spacing w:line="210" w:lineRule="exact"/>
              <w:ind w:left="121" w:right="120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3687" w:type="dxa"/>
          </w:tcPr>
          <w:p w14:paraId="2008DD29" w14:textId="136A9C3D" w:rsidR="00C17783" w:rsidRPr="00741B00" w:rsidRDefault="004B6B27" w:rsidP="006764F6">
            <w:pPr>
              <w:pStyle w:val="TableParagraph"/>
              <w:spacing w:line="210" w:lineRule="exact"/>
              <w:ind w:left="-33"/>
              <w:rPr>
                <w:sz w:val="20"/>
                <w:highlight w:val="yellow"/>
              </w:rPr>
            </w:pPr>
            <w:r w:rsidRPr="006764F6">
              <w:rPr>
                <w:sz w:val="20"/>
              </w:rPr>
              <w:t>Произведенного</w:t>
            </w:r>
            <w:r w:rsidRPr="006764F6">
              <w:rPr>
                <w:spacing w:val="-2"/>
                <w:sz w:val="20"/>
              </w:rPr>
              <w:t xml:space="preserve"> </w:t>
            </w:r>
            <w:r w:rsidRPr="006764F6">
              <w:rPr>
                <w:sz w:val="20"/>
              </w:rPr>
              <w:t>на</w:t>
            </w:r>
            <w:r w:rsidRPr="006764F6">
              <w:rPr>
                <w:spacing w:val="-2"/>
                <w:sz w:val="20"/>
              </w:rPr>
              <w:t xml:space="preserve"> </w:t>
            </w:r>
            <w:r w:rsidRPr="006764F6">
              <w:rPr>
                <w:sz w:val="20"/>
              </w:rPr>
              <w:t>территории</w:t>
            </w:r>
            <w:r w:rsidRPr="006764F6">
              <w:rPr>
                <w:spacing w:val="-3"/>
                <w:sz w:val="20"/>
              </w:rPr>
              <w:t xml:space="preserve"> </w:t>
            </w:r>
            <w:r w:rsidRPr="006764F6">
              <w:rPr>
                <w:sz w:val="20"/>
              </w:rPr>
              <w:t>РФ</w:t>
            </w:r>
          </w:p>
        </w:tc>
        <w:tc>
          <w:tcPr>
            <w:tcW w:w="566" w:type="dxa"/>
          </w:tcPr>
          <w:p w14:paraId="0F1923C5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14:paraId="527E070B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14:paraId="47E11FF7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29420F2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27C0B211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267BFAF6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7D577F76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20C1D8BE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7A4A2B3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12029747" w14:textId="77777777" w:rsidR="00C17783" w:rsidRDefault="00C17783">
            <w:pPr>
              <w:pStyle w:val="TableParagraph"/>
              <w:rPr>
                <w:sz w:val="16"/>
              </w:rPr>
            </w:pPr>
          </w:p>
        </w:tc>
      </w:tr>
      <w:tr w:rsidR="00C17783" w14:paraId="6D7E2785" w14:textId="77777777">
        <w:trPr>
          <w:trHeight w:val="458"/>
        </w:trPr>
        <w:tc>
          <w:tcPr>
            <w:tcW w:w="542" w:type="dxa"/>
            <w:tcBorders>
              <w:bottom w:val="single" w:sz="6" w:space="0" w:color="000000"/>
            </w:tcBorders>
          </w:tcPr>
          <w:p w14:paraId="2340ED3C" w14:textId="77777777" w:rsidR="00C17783" w:rsidRDefault="004B6B27">
            <w:pPr>
              <w:pStyle w:val="TableParagraph"/>
              <w:spacing w:before="115"/>
              <w:ind w:left="121" w:right="120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0CD9EA58" w14:textId="47579CC4" w:rsidR="00C17783" w:rsidRPr="00741B00" w:rsidRDefault="006764F6" w:rsidP="006764F6">
            <w:pPr>
              <w:pStyle w:val="TableParagraph"/>
              <w:tabs>
                <w:tab w:val="left" w:pos="2022"/>
                <w:tab w:val="left" w:pos="2559"/>
              </w:tabs>
              <w:spacing w:line="230" w:lineRule="atLeast"/>
              <w:ind w:left="-33" w:right="131" w:firstLine="1"/>
              <w:rPr>
                <w:sz w:val="20"/>
                <w:highlight w:val="yellow"/>
              </w:rPr>
            </w:pPr>
            <w:r w:rsidRPr="006764F6">
              <w:rPr>
                <w:sz w:val="20"/>
              </w:rPr>
              <w:t xml:space="preserve">Произведенного на </w:t>
            </w:r>
            <w:r w:rsidR="004B6B27" w:rsidRPr="006764F6">
              <w:rPr>
                <w:spacing w:val="-1"/>
                <w:sz w:val="20"/>
              </w:rPr>
              <w:t>территории</w:t>
            </w:r>
            <w:r w:rsidR="004B6B27" w:rsidRPr="006764F6">
              <w:rPr>
                <w:spacing w:val="-47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иностранного государства*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14:paraId="1EFFF9C1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5D1D150A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14:paraId="3FBCF5C0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</w:tcPr>
          <w:p w14:paraId="4F2CADC7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14:paraId="00137BC5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14:paraId="067FEB31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14:paraId="746E7A3C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14:paraId="4D544993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14:paraId="359764E5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14:paraId="0C066C87" w14:textId="77777777" w:rsidR="00C17783" w:rsidRDefault="00C17783">
            <w:pPr>
              <w:pStyle w:val="TableParagraph"/>
              <w:rPr>
                <w:sz w:val="20"/>
              </w:rPr>
            </w:pPr>
          </w:p>
        </w:tc>
      </w:tr>
      <w:tr w:rsidR="00C17783" w14:paraId="68FEAAD8" w14:textId="77777777">
        <w:trPr>
          <w:trHeight w:val="1605"/>
        </w:trPr>
        <w:tc>
          <w:tcPr>
            <w:tcW w:w="542" w:type="dxa"/>
            <w:tcBorders>
              <w:top w:val="single" w:sz="6" w:space="0" w:color="000000"/>
            </w:tcBorders>
          </w:tcPr>
          <w:p w14:paraId="1BBF072A" w14:textId="77777777" w:rsidR="00C17783" w:rsidRDefault="00C17783">
            <w:pPr>
              <w:pStyle w:val="TableParagraph"/>
              <w:rPr>
                <w:b/>
              </w:rPr>
            </w:pPr>
          </w:p>
          <w:p w14:paraId="0A8294D4" w14:textId="77777777" w:rsidR="00C17783" w:rsidRDefault="00C17783">
            <w:pPr>
              <w:pStyle w:val="TableParagraph"/>
              <w:rPr>
                <w:b/>
              </w:rPr>
            </w:pPr>
          </w:p>
          <w:p w14:paraId="4E942FD4" w14:textId="77777777" w:rsidR="00C17783" w:rsidRDefault="004B6B27">
            <w:pPr>
              <w:pStyle w:val="TableParagraph"/>
              <w:spacing w:before="181"/>
              <w:ind w:left="75" w:right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14:paraId="25FBB54E" w14:textId="2CC34F50" w:rsidR="00C17783" w:rsidRPr="006764F6" w:rsidRDefault="006764F6" w:rsidP="006764F6">
            <w:pPr>
              <w:pStyle w:val="TableParagraph"/>
              <w:tabs>
                <w:tab w:val="left" w:pos="2780"/>
              </w:tabs>
              <w:ind w:left="-33" w:right="131"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Общехозяйственные </w:t>
            </w:r>
            <w:r w:rsidR="004B6B27" w:rsidRPr="006764F6">
              <w:rPr>
                <w:spacing w:val="-1"/>
                <w:sz w:val="20"/>
              </w:rPr>
              <w:t>расходы,</w:t>
            </w:r>
            <w:r w:rsidR="004B6B27" w:rsidRPr="006764F6">
              <w:rPr>
                <w:spacing w:val="-48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связанные</w:t>
            </w:r>
            <w:r w:rsidR="004B6B27" w:rsidRPr="006764F6">
              <w:rPr>
                <w:spacing w:val="1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с</w:t>
            </w:r>
            <w:r w:rsidR="004B6B27" w:rsidRPr="006764F6">
              <w:rPr>
                <w:spacing w:val="1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выполнением</w:t>
            </w:r>
            <w:r w:rsidR="004B6B27" w:rsidRPr="006764F6">
              <w:rPr>
                <w:spacing w:val="1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работ</w:t>
            </w:r>
            <w:r w:rsidR="004B6B27" w:rsidRPr="006764F6">
              <w:rPr>
                <w:spacing w:val="1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по</w:t>
            </w:r>
            <w:r w:rsidR="004B6B27" w:rsidRPr="006764F6">
              <w:rPr>
                <w:spacing w:val="-47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Проекту</w:t>
            </w:r>
            <w:r w:rsidR="004B6B27" w:rsidRPr="006764F6">
              <w:rPr>
                <w:spacing w:val="-11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(в</w:t>
            </w:r>
            <w:r w:rsidR="004B6B27" w:rsidRPr="006764F6">
              <w:rPr>
                <w:spacing w:val="-12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том</w:t>
            </w:r>
            <w:r w:rsidR="004B6B27" w:rsidRPr="006764F6">
              <w:rPr>
                <w:spacing w:val="-11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числе</w:t>
            </w:r>
            <w:r w:rsidR="004B6B27" w:rsidRPr="006764F6">
              <w:rPr>
                <w:spacing w:val="-9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производственные</w:t>
            </w:r>
            <w:r w:rsidR="004B6B27" w:rsidRPr="006764F6">
              <w:rPr>
                <w:spacing w:val="-47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затраты</w:t>
            </w:r>
            <w:r w:rsidR="004B6B27" w:rsidRPr="006764F6">
              <w:rPr>
                <w:spacing w:val="1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(расходы)</w:t>
            </w:r>
            <w:r w:rsidR="004B6B27" w:rsidRPr="006764F6">
              <w:rPr>
                <w:spacing w:val="1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-</w:t>
            </w:r>
            <w:r w:rsidR="004B6B27" w:rsidRPr="006764F6">
              <w:rPr>
                <w:spacing w:val="1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в</w:t>
            </w:r>
            <w:r w:rsidR="004B6B27" w:rsidRPr="006764F6">
              <w:rPr>
                <w:spacing w:val="1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т.ч.</w:t>
            </w:r>
            <w:r w:rsidR="004B6B27" w:rsidRPr="006764F6">
              <w:rPr>
                <w:spacing w:val="1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Оборотные</w:t>
            </w:r>
            <w:r w:rsidR="004B6B27" w:rsidRPr="006764F6">
              <w:rPr>
                <w:spacing w:val="-47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активы:</w:t>
            </w:r>
            <w:r w:rsidR="004B6B27" w:rsidRPr="006764F6">
              <w:rPr>
                <w:spacing w:val="22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приобретение</w:t>
            </w:r>
            <w:r w:rsidR="004B6B27" w:rsidRPr="006764F6">
              <w:rPr>
                <w:spacing w:val="22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сырья</w:t>
            </w:r>
            <w:r w:rsidR="004B6B27" w:rsidRPr="006764F6">
              <w:rPr>
                <w:spacing w:val="19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и</w:t>
            </w:r>
          </w:p>
          <w:p w14:paraId="44672A48" w14:textId="77777777" w:rsidR="00C17783" w:rsidRPr="00741B00" w:rsidRDefault="004B6B27" w:rsidP="006764F6">
            <w:pPr>
              <w:pStyle w:val="TableParagraph"/>
              <w:spacing w:line="230" w:lineRule="exact"/>
              <w:ind w:left="-33" w:right="132"/>
              <w:jc w:val="both"/>
              <w:rPr>
                <w:sz w:val="20"/>
                <w:highlight w:val="yellow"/>
              </w:rPr>
            </w:pPr>
            <w:r w:rsidRPr="006764F6">
              <w:rPr>
                <w:sz w:val="20"/>
              </w:rPr>
              <w:t>материалов</w:t>
            </w:r>
            <w:r w:rsidRPr="006764F6">
              <w:rPr>
                <w:spacing w:val="1"/>
                <w:sz w:val="20"/>
              </w:rPr>
              <w:t xml:space="preserve"> </w:t>
            </w:r>
            <w:r w:rsidRPr="006764F6">
              <w:rPr>
                <w:sz w:val="20"/>
              </w:rPr>
              <w:t>-</w:t>
            </w:r>
            <w:r w:rsidRPr="006764F6">
              <w:rPr>
                <w:spacing w:val="1"/>
                <w:sz w:val="20"/>
              </w:rPr>
              <w:t xml:space="preserve"> </w:t>
            </w:r>
            <w:r w:rsidRPr="006764F6">
              <w:rPr>
                <w:sz w:val="20"/>
              </w:rPr>
              <w:t>только</w:t>
            </w:r>
            <w:r w:rsidRPr="006764F6">
              <w:rPr>
                <w:spacing w:val="1"/>
                <w:sz w:val="20"/>
              </w:rPr>
              <w:t xml:space="preserve"> </w:t>
            </w:r>
            <w:r w:rsidRPr="006764F6">
              <w:rPr>
                <w:sz w:val="20"/>
              </w:rPr>
              <w:t>за</w:t>
            </w:r>
            <w:r w:rsidRPr="006764F6">
              <w:rPr>
                <w:spacing w:val="1"/>
                <w:sz w:val="20"/>
              </w:rPr>
              <w:t xml:space="preserve"> </w:t>
            </w:r>
            <w:r w:rsidRPr="006764F6">
              <w:rPr>
                <w:sz w:val="20"/>
              </w:rPr>
              <w:t>счет</w:t>
            </w:r>
            <w:r w:rsidRPr="006764F6">
              <w:rPr>
                <w:spacing w:val="1"/>
                <w:sz w:val="20"/>
              </w:rPr>
              <w:t xml:space="preserve"> </w:t>
            </w:r>
            <w:r w:rsidRPr="006764F6">
              <w:rPr>
                <w:sz w:val="20"/>
              </w:rPr>
              <w:t>собственных средств</w:t>
            </w:r>
            <w:r w:rsidRPr="006764F6">
              <w:rPr>
                <w:spacing w:val="-2"/>
                <w:sz w:val="20"/>
              </w:rPr>
              <w:t xml:space="preserve"> </w:t>
            </w:r>
            <w:r w:rsidRPr="006764F6">
              <w:rPr>
                <w:sz w:val="20"/>
              </w:rPr>
              <w:t>Заявителя)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14:paraId="44CDE7CB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</w:tcBorders>
          </w:tcPr>
          <w:p w14:paraId="2A423635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</w:tcBorders>
          </w:tcPr>
          <w:p w14:paraId="49265277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</w:tcPr>
          <w:p w14:paraId="5E367672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</w:tcPr>
          <w:p w14:paraId="6A6ADDBC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14:paraId="20C96BD6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</w:tcBorders>
          </w:tcPr>
          <w:p w14:paraId="6A3AB1DA" w14:textId="77777777" w:rsidR="00C17783" w:rsidRDefault="00C17783">
            <w:pPr>
              <w:pStyle w:val="TableParagraph"/>
              <w:rPr>
                <w:b/>
              </w:rPr>
            </w:pPr>
          </w:p>
          <w:p w14:paraId="68C5F27A" w14:textId="77777777" w:rsidR="00C17783" w:rsidRDefault="00C17783">
            <w:pPr>
              <w:pStyle w:val="TableParagraph"/>
              <w:rPr>
                <w:b/>
              </w:rPr>
            </w:pPr>
          </w:p>
          <w:p w14:paraId="0CF41CF2" w14:textId="77777777" w:rsidR="00C17783" w:rsidRDefault="004B6B27">
            <w:pPr>
              <w:pStyle w:val="TableParagraph"/>
              <w:spacing w:before="181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14:paraId="0C07359A" w14:textId="77777777" w:rsidR="00C17783" w:rsidRDefault="00C17783">
            <w:pPr>
              <w:pStyle w:val="TableParagraph"/>
              <w:rPr>
                <w:b/>
              </w:rPr>
            </w:pPr>
          </w:p>
          <w:p w14:paraId="0BA00594" w14:textId="77777777" w:rsidR="00C17783" w:rsidRDefault="00C17783">
            <w:pPr>
              <w:pStyle w:val="TableParagraph"/>
              <w:rPr>
                <w:b/>
              </w:rPr>
            </w:pPr>
          </w:p>
          <w:p w14:paraId="1502ADD3" w14:textId="77777777" w:rsidR="00C17783" w:rsidRDefault="004B6B27">
            <w:pPr>
              <w:pStyle w:val="TableParagraph"/>
              <w:spacing w:before="1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14:paraId="22D32DD4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14:paraId="1A91DE02" w14:textId="77777777" w:rsidR="00C17783" w:rsidRDefault="00C17783">
            <w:pPr>
              <w:pStyle w:val="TableParagraph"/>
              <w:rPr>
                <w:sz w:val="20"/>
              </w:rPr>
            </w:pPr>
          </w:p>
        </w:tc>
      </w:tr>
      <w:tr w:rsidR="00C17783" w14:paraId="0ADBA67D" w14:textId="77777777">
        <w:trPr>
          <w:trHeight w:val="456"/>
        </w:trPr>
        <w:tc>
          <w:tcPr>
            <w:tcW w:w="542" w:type="dxa"/>
          </w:tcPr>
          <w:p w14:paraId="0CED228C" w14:textId="77777777" w:rsidR="00C17783" w:rsidRDefault="004B6B27">
            <w:pPr>
              <w:pStyle w:val="TableParagraph"/>
              <w:spacing w:before="111"/>
              <w:ind w:left="75" w:right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7" w:type="dxa"/>
          </w:tcPr>
          <w:p w14:paraId="005314ED" w14:textId="2888C963" w:rsidR="00C17783" w:rsidRPr="006764F6" w:rsidRDefault="006764F6" w:rsidP="006764F6">
            <w:pPr>
              <w:pStyle w:val="TableParagraph"/>
              <w:tabs>
                <w:tab w:val="left" w:pos="1854"/>
                <w:tab w:val="left" w:pos="2266"/>
              </w:tabs>
              <w:spacing w:line="226" w:lineRule="exact"/>
              <w:rPr>
                <w:sz w:val="20"/>
              </w:rPr>
            </w:pPr>
            <w:r w:rsidRPr="006764F6">
              <w:rPr>
                <w:sz w:val="20"/>
              </w:rPr>
              <w:t xml:space="preserve">Строительство и </w:t>
            </w:r>
            <w:r w:rsidR="004B6B27" w:rsidRPr="006764F6">
              <w:rPr>
                <w:sz w:val="20"/>
              </w:rPr>
              <w:t>реконструкция</w:t>
            </w:r>
          </w:p>
          <w:p w14:paraId="0E568731" w14:textId="77777777" w:rsidR="00C17783" w:rsidRPr="00741B00" w:rsidRDefault="004B6B27" w:rsidP="006764F6">
            <w:pPr>
              <w:pStyle w:val="TableParagraph"/>
              <w:spacing w:line="210" w:lineRule="exact"/>
              <w:rPr>
                <w:sz w:val="20"/>
                <w:highlight w:val="yellow"/>
              </w:rPr>
            </w:pPr>
            <w:r w:rsidRPr="006764F6">
              <w:rPr>
                <w:sz w:val="20"/>
              </w:rPr>
              <w:t>объектов</w:t>
            </w:r>
            <w:r w:rsidRPr="006764F6">
              <w:rPr>
                <w:spacing w:val="-7"/>
                <w:sz w:val="20"/>
              </w:rPr>
              <w:t xml:space="preserve"> </w:t>
            </w:r>
            <w:r w:rsidRPr="006764F6">
              <w:rPr>
                <w:sz w:val="20"/>
              </w:rPr>
              <w:t>капитального</w:t>
            </w:r>
            <w:r w:rsidRPr="006764F6">
              <w:rPr>
                <w:spacing w:val="-5"/>
                <w:sz w:val="20"/>
              </w:rPr>
              <w:t xml:space="preserve"> </w:t>
            </w:r>
            <w:r w:rsidRPr="006764F6">
              <w:rPr>
                <w:sz w:val="20"/>
              </w:rPr>
              <w:t>строительства</w:t>
            </w:r>
          </w:p>
        </w:tc>
        <w:tc>
          <w:tcPr>
            <w:tcW w:w="566" w:type="dxa"/>
          </w:tcPr>
          <w:p w14:paraId="288D1408" w14:textId="77777777" w:rsidR="00C17783" w:rsidRDefault="004B6B27">
            <w:pPr>
              <w:pStyle w:val="TableParagraph"/>
              <w:spacing w:before="111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</w:tcPr>
          <w:p w14:paraId="474645B6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6DED3C1E" w14:textId="77777777" w:rsidR="00C17783" w:rsidRDefault="004B6B27">
            <w:pPr>
              <w:pStyle w:val="TableParagraph"/>
              <w:spacing w:before="111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1284568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40FB8005" w14:textId="77777777" w:rsidR="00C17783" w:rsidRDefault="004B6B27">
            <w:pPr>
              <w:pStyle w:val="TableParagraph"/>
              <w:spacing w:before="111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0B6B2679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8AF9D97" w14:textId="77777777" w:rsidR="00C17783" w:rsidRDefault="004B6B27">
            <w:pPr>
              <w:pStyle w:val="TableParagraph"/>
              <w:spacing w:before="111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743D7515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4C18E8D" w14:textId="77777777" w:rsidR="00C17783" w:rsidRDefault="004B6B27">
            <w:pPr>
              <w:pStyle w:val="TableParagraph"/>
              <w:spacing w:before="11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4086B507" w14:textId="77777777" w:rsidR="00C17783" w:rsidRDefault="00C17783">
            <w:pPr>
              <w:pStyle w:val="TableParagraph"/>
              <w:rPr>
                <w:sz w:val="20"/>
              </w:rPr>
            </w:pPr>
          </w:p>
        </w:tc>
      </w:tr>
      <w:tr w:rsidR="00C17783" w14:paraId="255BFF47" w14:textId="77777777">
        <w:trPr>
          <w:trHeight w:val="918"/>
        </w:trPr>
        <w:tc>
          <w:tcPr>
            <w:tcW w:w="542" w:type="dxa"/>
          </w:tcPr>
          <w:p w14:paraId="278EADD4" w14:textId="77777777" w:rsidR="00C17783" w:rsidRDefault="00C17783">
            <w:pPr>
              <w:pStyle w:val="TableParagraph"/>
              <w:rPr>
                <w:b/>
                <w:sz w:val="30"/>
              </w:rPr>
            </w:pPr>
          </w:p>
          <w:p w14:paraId="27AF5C22" w14:textId="77777777" w:rsidR="00C17783" w:rsidRDefault="004B6B27">
            <w:pPr>
              <w:pStyle w:val="TableParagraph"/>
              <w:spacing w:before="1"/>
              <w:ind w:left="75" w:right="1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87" w:type="dxa"/>
          </w:tcPr>
          <w:p w14:paraId="5BB64B47" w14:textId="4E490FAA" w:rsidR="00C17783" w:rsidRPr="00741B00" w:rsidRDefault="006764F6" w:rsidP="006764F6">
            <w:pPr>
              <w:pStyle w:val="TableParagraph"/>
              <w:tabs>
                <w:tab w:val="left" w:pos="1124"/>
                <w:tab w:val="left" w:pos="1273"/>
                <w:tab w:val="left" w:pos="2420"/>
                <w:tab w:val="left" w:pos="2902"/>
                <w:tab w:val="left" w:pos="3446"/>
              </w:tabs>
              <w:ind w:left="-33" w:right="132" w:firstLine="1"/>
              <w:rPr>
                <w:sz w:val="20"/>
                <w:highlight w:val="yellow"/>
              </w:rPr>
            </w:pPr>
            <w:r w:rsidRPr="006764F6">
              <w:rPr>
                <w:sz w:val="20"/>
              </w:rPr>
              <w:t xml:space="preserve">Прочие капитальные вложения </w:t>
            </w:r>
            <w:r w:rsidR="004B6B27" w:rsidRPr="006764F6">
              <w:rPr>
                <w:spacing w:val="-3"/>
                <w:sz w:val="20"/>
              </w:rPr>
              <w:t>в</w:t>
            </w:r>
            <w:r w:rsidR="004B6B27" w:rsidRPr="006764F6">
              <w:rPr>
                <w:spacing w:val="-47"/>
                <w:sz w:val="20"/>
              </w:rPr>
              <w:t xml:space="preserve"> </w:t>
            </w:r>
            <w:r w:rsidRPr="006764F6">
              <w:rPr>
                <w:sz w:val="20"/>
              </w:rPr>
              <w:t xml:space="preserve">проекте: приобретение </w:t>
            </w:r>
            <w:r w:rsidR="004B6B27" w:rsidRPr="006764F6">
              <w:rPr>
                <w:spacing w:val="-1"/>
                <w:sz w:val="20"/>
              </w:rPr>
              <w:t>зданий,</w:t>
            </w:r>
            <w:r w:rsidRPr="006764F6">
              <w:rPr>
                <w:sz w:val="20"/>
              </w:rPr>
              <w:t xml:space="preserve"> сооружений, земельных </w:t>
            </w:r>
            <w:r w:rsidR="004B6B27" w:rsidRPr="006764F6">
              <w:rPr>
                <w:spacing w:val="-1"/>
                <w:sz w:val="20"/>
              </w:rPr>
              <w:t>участков,</w:t>
            </w:r>
            <w:r w:rsidR="004B6B27" w:rsidRPr="006764F6">
              <w:rPr>
                <w:spacing w:val="-47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транспортных</w:t>
            </w:r>
            <w:r w:rsidR="004B6B27" w:rsidRPr="006764F6">
              <w:rPr>
                <w:spacing w:val="-11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средств</w:t>
            </w:r>
            <w:r w:rsidR="004B6B27" w:rsidRPr="006764F6">
              <w:rPr>
                <w:spacing w:val="-11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и</w:t>
            </w:r>
            <w:r w:rsidR="004B6B27" w:rsidRPr="006764F6">
              <w:rPr>
                <w:spacing w:val="29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иные</w:t>
            </w:r>
            <w:r w:rsidR="004B6B27" w:rsidRPr="006764F6">
              <w:rPr>
                <w:spacing w:val="-11"/>
                <w:sz w:val="20"/>
              </w:rPr>
              <w:t xml:space="preserve"> </w:t>
            </w:r>
            <w:r w:rsidR="004B6B27" w:rsidRPr="006764F6">
              <w:rPr>
                <w:sz w:val="20"/>
              </w:rPr>
              <w:t>вложения</w:t>
            </w:r>
          </w:p>
        </w:tc>
        <w:tc>
          <w:tcPr>
            <w:tcW w:w="566" w:type="dxa"/>
          </w:tcPr>
          <w:p w14:paraId="7B72BFDA" w14:textId="77777777" w:rsidR="00C17783" w:rsidRDefault="00C17783">
            <w:pPr>
              <w:pStyle w:val="TableParagraph"/>
              <w:rPr>
                <w:b/>
                <w:sz w:val="30"/>
              </w:rPr>
            </w:pPr>
          </w:p>
          <w:p w14:paraId="7C36FEF6" w14:textId="77777777" w:rsidR="00C17783" w:rsidRDefault="004B6B27">
            <w:pPr>
              <w:pStyle w:val="TableParagraph"/>
              <w:spacing w:before="1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</w:tcPr>
          <w:p w14:paraId="64E00B71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0223D36F" w14:textId="77777777" w:rsidR="00C17783" w:rsidRDefault="00C17783">
            <w:pPr>
              <w:pStyle w:val="TableParagraph"/>
              <w:rPr>
                <w:b/>
                <w:sz w:val="30"/>
              </w:rPr>
            </w:pPr>
          </w:p>
          <w:p w14:paraId="3372F396" w14:textId="77777777" w:rsidR="00C17783" w:rsidRDefault="004B6B27">
            <w:pPr>
              <w:pStyle w:val="TableParagraph"/>
              <w:spacing w:before="1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5BF7860D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41DE9948" w14:textId="77777777" w:rsidR="00C17783" w:rsidRDefault="00C17783">
            <w:pPr>
              <w:pStyle w:val="TableParagraph"/>
              <w:rPr>
                <w:b/>
                <w:sz w:val="30"/>
              </w:rPr>
            </w:pPr>
          </w:p>
          <w:p w14:paraId="13AB42F7" w14:textId="77777777" w:rsidR="00C17783" w:rsidRDefault="004B6B27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2C34AF1C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7C2E938B" w14:textId="77777777" w:rsidR="00C17783" w:rsidRDefault="00C17783">
            <w:pPr>
              <w:pStyle w:val="TableParagraph"/>
              <w:rPr>
                <w:b/>
                <w:sz w:val="30"/>
              </w:rPr>
            </w:pPr>
          </w:p>
          <w:p w14:paraId="21DF3B8D" w14:textId="77777777" w:rsidR="00C17783" w:rsidRDefault="004B6B27">
            <w:pPr>
              <w:pStyle w:val="TableParagraph"/>
              <w:spacing w:before="1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0BFC5409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A309F81" w14:textId="77777777" w:rsidR="00C17783" w:rsidRDefault="00C17783">
            <w:pPr>
              <w:pStyle w:val="TableParagraph"/>
              <w:rPr>
                <w:b/>
                <w:sz w:val="30"/>
              </w:rPr>
            </w:pPr>
          </w:p>
          <w:p w14:paraId="66640794" w14:textId="77777777" w:rsidR="00C17783" w:rsidRDefault="004B6B27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2683B24D" w14:textId="77777777" w:rsidR="00C17783" w:rsidRDefault="00C17783">
            <w:pPr>
              <w:pStyle w:val="TableParagraph"/>
              <w:rPr>
                <w:sz w:val="20"/>
              </w:rPr>
            </w:pPr>
          </w:p>
        </w:tc>
      </w:tr>
      <w:tr w:rsidR="00C17783" w14:paraId="47BBC318" w14:textId="77777777">
        <w:trPr>
          <w:trHeight w:val="230"/>
        </w:trPr>
        <w:tc>
          <w:tcPr>
            <w:tcW w:w="542" w:type="dxa"/>
          </w:tcPr>
          <w:p w14:paraId="555D0F53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6E21B665" w14:textId="77777777" w:rsidR="00C17783" w:rsidRPr="006764F6" w:rsidRDefault="004B6B27" w:rsidP="006764F6">
            <w:pPr>
              <w:pStyle w:val="TableParagraph"/>
              <w:spacing w:line="210" w:lineRule="exact"/>
              <w:ind w:left="-33"/>
              <w:rPr>
                <w:sz w:val="20"/>
              </w:rPr>
            </w:pPr>
            <w:r w:rsidRPr="006764F6">
              <w:rPr>
                <w:sz w:val="20"/>
              </w:rPr>
              <w:t>Итого</w:t>
            </w:r>
          </w:p>
        </w:tc>
        <w:tc>
          <w:tcPr>
            <w:tcW w:w="566" w:type="dxa"/>
          </w:tcPr>
          <w:p w14:paraId="1E5F3954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14:paraId="46271013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14:paraId="63A08A75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0EC9760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2F7814CB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2CC27E33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C7024D2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35417244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AC97CB6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0EC21C13" w14:textId="77777777" w:rsidR="00C17783" w:rsidRDefault="00C17783">
            <w:pPr>
              <w:pStyle w:val="TableParagraph"/>
              <w:rPr>
                <w:sz w:val="16"/>
              </w:rPr>
            </w:pPr>
          </w:p>
        </w:tc>
      </w:tr>
      <w:tr w:rsidR="00C17783" w14:paraId="48E08E0F" w14:textId="77777777">
        <w:trPr>
          <w:trHeight w:val="230"/>
        </w:trPr>
        <w:tc>
          <w:tcPr>
            <w:tcW w:w="542" w:type="dxa"/>
          </w:tcPr>
          <w:p w14:paraId="0938406C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4E0C1466" w14:textId="77777777" w:rsidR="00C17783" w:rsidRPr="00741B00" w:rsidRDefault="004B6B27" w:rsidP="006764F6">
            <w:pPr>
              <w:pStyle w:val="TableParagraph"/>
              <w:spacing w:line="210" w:lineRule="exact"/>
              <w:ind w:left="-33"/>
              <w:rPr>
                <w:sz w:val="20"/>
                <w:highlight w:val="yellow"/>
              </w:rPr>
            </w:pPr>
            <w:r w:rsidRPr="006764F6">
              <w:rPr>
                <w:sz w:val="20"/>
              </w:rPr>
              <w:t>В</w:t>
            </w:r>
            <w:r w:rsidRPr="006764F6">
              <w:rPr>
                <w:spacing w:val="-4"/>
                <w:sz w:val="20"/>
              </w:rPr>
              <w:t xml:space="preserve"> </w:t>
            </w:r>
            <w:r w:rsidRPr="006764F6">
              <w:rPr>
                <w:sz w:val="20"/>
              </w:rPr>
              <w:t>том</w:t>
            </w:r>
            <w:r w:rsidRPr="006764F6">
              <w:rPr>
                <w:spacing w:val="-2"/>
                <w:sz w:val="20"/>
              </w:rPr>
              <w:t xml:space="preserve"> </w:t>
            </w:r>
            <w:r w:rsidRPr="006764F6">
              <w:rPr>
                <w:sz w:val="20"/>
              </w:rPr>
              <w:t>числе</w:t>
            </w:r>
            <w:r w:rsidRPr="006764F6">
              <w:rPr>
                <w:spacing w:val="-3"/>
                <w:sz w:val="20"/>
              </w:rPr>
              <w:t xml:space="preserve"> </w:t>
            </w:r>
            <w:r w:rsidRPr="006764F6">
              <w:rPr>
                <w:sz w:val="20"/>
              </w:rPr>
              <w:t>распределение по</w:t>
            </w:r>
            <w:r w:rsidRPr="006764F6">
              <w:rPr>
                <w:spacing w:val="-2"/>
                <w:sz w:val="20"/>
              </w:rPr>
              <w:t xml:space="preserve"> </w:t>
            </w:r>
            <w:r w:rsidRPr="006764F6">
              <w:rPr>
                <w:sz w:val="20"/>
              </w:rPr>
              <w:t>годам:</w:t>
            </w:r>
          </w:p>
        </w:tc>
        <w:tc>
          <w:tcPr>
            <w:tcW w:w="566" w:type="dxa"/>
          </w:tcPr>
          <w:p w14:paraId="40776A7E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14:paraId="403D2AA8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14:paraId="059A426E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09F32FCF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517DD45E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6348EE84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7FF32C05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2EECB580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9FBC8BD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5B50E150" w14:textId="77777777" w:rsidR="00C17783" w:rsidRDefault="00C17783">
            <w:pPr>
              <w:pStyle w:val="TableParagraph"/>
              <w:rPr>
                <w:sz w:val="16"/>
              </w:rPr>
            </w:pPr>
          </w:p>
        </w:tc>
      </w:tr>
      <w:tr w:rsidR="00C17783" w14:paraId="6CB9D83B" w14:textId="77777777">
        <w:trPr>
          <w:trHeight w:val="230"/>
        </w:trPr>
        <w:tc>
          <w:tcPr>
            <w:tcW w:w="542" w:type="dxa"/>
          </w:tcPr>
          <w:p w14:paraId="69B6A0AD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1E3EF4C7" w14:textId="77777777" w:rsidR="00C17783" w:rsidRPr="006764F6" w:rsidRDefault="004B6B27" w:rsidP="006764F6">
            <w:pPr>
              <w:pStyle w:val="TableParagraph"/>
              <w:spacing w:line="210" w:lineRule="exact"/>
              <w:rPr>
                <w:sz w:val="20"/>
              </w:rPr>
            </w:pPr>
            <w:r w:rsidRPr="006764F6">
              <w:rPr>
                <w:sz w:val="20"/>
              </w:rPr>
              <w:t>2018 г.</w:t>
            </w:r>
          </w:p>
        </w:tc>
        <w:tc>
          <w:tcPr>
            <w:tcW w:w="566" w:type="dxa"/>
          </w:tcPr>
          <w:p w14:paraId="7041274B" w14:textId="77777777" w:rsidR="00C17783" w:rsidRDefault="004B6B27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</w:tcPr>
          <w:p w14:paraId="0E8D6082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14:paraId="60BC233B" w14:textId="77777777" w:rsidR="00C17783" w:rsidRDefault="004B6B27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CA07DA1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2400523F" w14:textId="77777777" w:rsidR="00C17783" w:rsidRDefault="004B6B2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3B5FFCAD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C6D3EC1" w14:textId="77777777" w:rsidR="00C17783" w:rsidRDefault="004B6B27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360D5E03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9DC6225" w14:textId="77777777" w:rsidR="00C17783" w:rsidRDefault="004B6B27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56AE031A" w14:textId="77777777" w:rsidR="00C17783" w:rsidRDefault="00C17783">
            <w:pPr>
              <w:pStyle w:val="TableParagraph"/>
              <w:rPr>
                <w:sz w:val="16"/>
              </w:rPr>
            </w:pPr>
          </w:p>
        </w:tc>
      </w:tr>
      <w:tr w:rsidR="00C17783" w14:paraId="688F039E" w14:textId="77777777">
        <w:trPr>
          <w:trHeight w:val="230"/>
        </w:trPr>
        <w:tc>
          <w:tcPr>
            <w:tcW w:w="542" w:type="dxa"/>
          </w:tcPr>
          <w:p w14:paraId="30A93CD5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678F7258" w14:textId="77777777" w:rsidR="00C17783" w:rsidRPr="006764F6" w:rsidRDefault="004B6B27" w:rsidP="006764F6">
            <w:pPr>
              <w:pStyle w:val="TableParagraph"/>
              <w:spacing w:line="210" w:lineRule="exact"/>
              <w:rPr>
                <w:sz w:val="20"/>
              </w:rPr>
            </w:pPr>
            <w:r w:rsidRPr="006764F6">
              <w:rPr>
                <w:sz w:val="20"/>
              </w:rPr>
              <w:t>2019 г.</w:t>
            </w:r>
          </w:p>
        </w:tc>
        <w:tc>
          <w:tcPr>
            <w:tcW w:w="566" w:type="dxa"/>
          </w:tcPr>
          <w:p w14:paraId="0522984D" w14:textId="77777777" w:rsidR="00C17783" w:rsidRDefault="004B6B27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</w:tcPr>
          <w:p w14:paraId="1B397EE4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14:paraId="07C5BE28" w14:textId="77777777" w:rsidR="00C17783" w:rsidRDefault="004B6B27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81CC964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1366D866" w14:textId="77777777" w:rsidR="00C17783" w:rsidRDefault="004B6B2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6B887713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D4D12AE" w14:textId="77777777" w:rsidR="00C17783" w:rsidRDefault="004B6B27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40D283F0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71C6939" w14:textId="77777777" w:rsidR="00C17783" w:rsidRDefault="004B6B27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47FDA425" w14:textId="77777777" w:rsidR="00C17783" w:rsidRDefault="00C17783">
            <w:pPr>
              <w:pStyle w:val="TableParagraph"/>
              <w:rPr>
                <w:sz w:val="16"/>
              </w:rPr>
            </w:pPr>
          </w:p>
        </w:tc>
      </w:tr>
      <w:tr w:rsidR="00EE0FA4" w14:paraId="4C43AAAF" w14:textId="77777777" w:rsidTr="00EE0FA4">
        <w:trPr>
          <w:trHeight w:val="183"/>
        </w:trPr>
        <w:tc>
          <w:tcPr>
            <w:tcW w:w="542" w:type="dxa"/>
          </w:tcPr>
          <w:p w14:paraId="40C47B3F" w14:textId="77777777" w:rsidR="00EE0FA4" w:rsidRDefault="00EE0FA4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4CB9081D" w14:textId="4426EA14" w:rsidR="00EE0FA4" w:rsidRPr="006764F6" w:rsidRDefault="00EE0FA4" w:rsidP="006764F6">
            <w:pPr>
              <w:pStyle w:val="TableParagraph"/>
              <w:spacing w:line="230" w:lineRule="atLeast"/>
              <w:ind w:right="132"/>
              <w:rPr>
                <w:sz w:val="20"/>
              </w:rPr>
            </w:pPr>
            <w:r w:rsidRPr="006764F6">
              <w:rPr>
                <w:sz w:val="20"/>
              </w:rPr>
              <w:t>2020 г.</w:t>
            </w:r>
          </w:p>
        </w:tc>
        <w:tc>
          <w:tcPr>
            <w:tcW w:w="566" w:type="dxa"/>
          </w:tcPr>
          <w:p w14:paraId="71790D69" w14:textId="67CEB757" w:rsidR="00EE0FA4" w:rsidRDefault="00EE0FA4">
            <w:pPr>
              <w:pStyle w:val="TableParagraph"/>
              <w:spacing w:before="115"/>
              <w:ind w:righ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</w:tcPr>
          <w:p w14:paraId="4C045CEB" w14:textId="77777777" w:rsidR="00EE0FA4" w:rsidRDefault="00EE0FA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5E6D933D" w14:textId="005C66B1" w:rsidR="00EE0FA4" w:rsidRDefault="00EE0FA4">
            <w:pPr>
              <w:pStyle w:val="TableParagraph"/>
              <w:spacing w:before="115"/>
              <w:ind w:right="136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CB66C45" w14:textId="77777777" w:rsidR="00EE0FA4" w:rsidRDefault="00EE0FA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6D645620" w14:textId="73DC3EDB" w:rsidR="00EE0FA4" w:rsidRDefault="00EE0FA4">
            <w:pPr>
              <w:pStyle w:val="TableParagraph"/>
              <w:spacing w:before="115"/>
              <w:ind w:left="13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3D48F945" w14:textId="77777777" w:rsidR="00EE0FA4" w:rsidRDefault="00EE0FA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38F986B" w14:textId="63645E5B" w:rsidR="00EE0FA4" w:rsidRDefault="00EE0FA4">
            <w:pPr>
              <w:pStyle w:val="TableParagraph"/>
              <w:spacing w:before="115"/>
              <w:ind w:righ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26D71E3C" w14:textId="77777777" w:rsidR="00EE0FA4" w:rsidRDefault="00EE0FA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5AFA3B6" w14:textId="1C84A898" w:rsidR="00EE0FA4" w:rsidRDefault="00EE0FA4">
            <w:pPr>
              <w:pStyle w:val="TableParagraph"/>
              <w:spacing w:before="115"/>
              <w:ind w:righ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5E2854A2" w14:textId="77777777" w:rsidR="00EE0FA4" w:rsidRDefault="00EE0FA4">
            <w:pPr>
              <w:pStyle w:val="TableParagraph"/>
              <w:rPr>
                <w:sz w:val="20"/>
              </w:rPr>
            </w:pPr>
          </w:p>
        </w:tc>
      </w:tr>
      <w:tr w:rsidR="00C17783" w14:paraId="2A84A5DF" w14:textId="77777777">
        <w:trPr>
          <w:trHeight w:val="460"/>
        </w:trPr>
        <w:tc>
          <w:tcPr>
            <w:tcW w:w="542" w:type="dxa"/>
          </w:tcPr>
          <w:p w14:paraId="518ABEFB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52CD8351" w14:textId="6ABDB126" w:rsidR="00C17783" w:rsidRPr="00741B00" w:rsidRDefault="004B6B27" w:rsidP="006764F6">
            <w:pPr>
              <w:pStyle w:val="TableParagraph"/>
              <w:spacing w:line="230" w:lineRule="atLeast"/>
              <w:ind w:right="132" w:firstLine="1"/>
              <w:rPr>
                <w:sz w:val="20"/>
                <w:highlight w:val="yellow"/>
              </w:rPr>
            </w:pPr>
            <w:r w:rsidRPr="006764F6">
              <w:rPr>
                <w:sz w:val="20"/>
              </w:rPr>
              <w:t>202</w:t>
            </w:r>
            <w:r w:rsidR="00EE0FA4" w:rsidRPr="006764F6">
              <w:rPr>
                <w:sz w:val="20"/>
              </w:rPr>
              <w:t>1</w:t>
            </w:r>
            <w:r w:rsidRPr="006764F6">
              <w:rPr>
                <w:spacing w:val="43"/>
                <w:sz w:val="20"/>
              </w:rPr>
              <w:t xml:space="preserve"> </w:t>
            </w:r>
            <w:r w:rsidRPr="006764F6">
              <w:rPr>
                <w:sz w:val="20"/>
              </w:rPr>
              <w:t>г.</w:t>
            </w:r>
            <w:r w:rsidRPr="006764F6">
              <w:rPr>
                <w:spacing w:val="44"/>
                <w:sz w:val="20"/>
              </w:rPr>
              <w:t xml:space="preserve"> </w:t>
            </w:r>
            <w:r w:rsidRPr="006764F6">
              <w:rPr>
                <w:sz w:val="20"/>
              </w:rPr>
              <w:t>(уже</w:t>
            </w:r>
            <w:r w:rsidRPr="006764F6">
              <w:rPr>
                <w:spacing w:val="44"/>
                <w:sz w:val="20"/>
              </w:rPr>
              <w:t xml:space="preserve"> </w:t>
            </w:r>
            <w:r w:rsidRPr="006764F6">
              <w:rPr>
                <w:sz w:val="20"/>
              </w:rPr>
              <w:t>понесенные</w:t>
            </w:r>
            <w:r w:rsidRPr="006764F6">
              <w:rPr>
                <w:spacing w:val="44"/>
                <w:sz w:val="20"/>
              </w:rPr>
              <w:t xml:space="preserve"> </w:t>
            </w:r>
            <w:r w:rsidRPr="006764F6">
              <w:rPr>
                <w:sz w:val="20"/>
              </w:rPr>
              <w:t>до</w:t>
            </w:r>
            <w:r w:rsidRPr="006764F6">
              <w:rPr>
                <w:spacing w:val="45"/>
                <w:sz w:val="20"/>
              </w:rPr>
              <w:t xml:space="preserve"> </w:t>
            </w:r>
            <w:r w:rsidRPr="006764F6">
              <w:rPr>
                <w:sz w:val="20"/>
              </w:rPr>
              <w:t>выдачи</w:t>
            </w:r>
            <w:r w:rsidRPr="006764F6">
              <w:rPr>
                <w:spacing w:val="-47"/>
                <w:sz w:val="20"/>
              </w:rPr>
              <w:t xml:space="preserve"> </w:t>
            </w:r>
            <w:r w:rsidRPr="006764F6">
              <w:rPr>
                <w:sz w:val="20"/>
              </w:rPr>
              <w:t>займа</w:t>
            </w:r>
            <w:r w:rsidRPr="006764F6">
              <w:rPr>
                <w:spacing w:val="-1"/>
                <w:sz w:val="20"/>
              </w:rPr>
              <w:t xml:space="preserve"> </w:t>
            </w:r>
            <w:r w:rsidRPr="006764F6">
              <w:rPr>
                <w:sz w:val="20"/>
              </w:rPr>
              <w:t>расходы)</w:t>
            </w:r>
          </w:p>
        </w:tc>
        <w:tc>
          <w:tcPr>
            <w:tcW w:w="566" w:type="dxa"/>
          </w:tcPr>
          <w:p w14:paraId="313395FD" w14:textId="77777777" w:rsidR="00C17783" w:rsidRDefault="004B6B27">
            <w:pPr>
              <w:pStyle w:val="TableParagraph"/>
              <w:spacing w:before="11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</w:tcPr>
          <w:p w14:paraId="230DE367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66D9ADBF" w14:textId="77777777" w:rsidR="00C17783" w:rsidRDefault="004B6B27">
            <w:pPr>
              <w:pStyle w:val="TableParagraph"/>
              <w:spacing w:before="115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7EB7597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2F0B0FB4" w14:textId="77777777" w:rsidR="00C17783" w:rsidRDefault="004B6B27">
            <w:pPr>
              <w:pStyle w:val="TableParagraph"/>
              <w:spacing w:before="115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56662ACE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8850671" w14:textId="77777777" w:rsidR="00C17783" w:rsidRDefault="004B6B27">
            <w:pPr>
              <w:pStyle w:val="TableParagraph"/>
              <w:spacing w:before="11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1254DC38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C91088A" w14:textId="77777777" w:rsidR="00C17783" w:rsidRDefault="004B6B27">
            <w:pPr>
              <w:pStyle w:val="TableParagraph"/>
              <w:spacing w:before="11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</w:tcPr>
          <w:p w14:paraId="430178D0" w14:textId="77777777" w:rsidR="00C17783" w:rsidRDefault="00C17783">
            <w:pPr>
              <w:pStyle w:val="TableParagraph"/>
              <w:rPr>
                <w:sz w:val="20"/>
              </w:rPr>
            </w:pPr>
          </w:p>
        </w:tc>
      </w:tr>
      <w:tr w:rsidR="00C17783" w14:paraId="5BED7047" w14:textId="77777777">
        <w:trPr>
          <w:trHeight w:val="460"/>
        </w:trPr>
        <w:tc>
          <w:tcPr>
            <w:tcW w:w="542" w:type="dxa"/>
          </w:tcPr>
          <w:p w14:paraId="3DDC1B7A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4016EB64" w14:textId="098BD694" w:rsidR="00C17783" w:rsidRPr="00741B00" w:rsidRDefault="004B6B27" w:rsidP="006764F6">
            <w:pPr>
              <w:pStyle w:val="TableParagraph"/>
              <w:tabs>
                <w:tab w:val="left" w:pos="1029"/>
                <w:tab w:val="left" w:pos="1502"/>
                <w:tab w:val="left" w:pos="3058"/>
              </w:tabs>
              <w:spacing w:line="230" w:lineRule="atLeast"/>
              <w:ind w:left="-33" w:right="134" w:firstLine="1"/>
              <w:rPr>
                <w:sz w:val="20"/>
                <w:highlight w:val="yellow"/>
              </w:rPr>
            </w:pPr>
            <w:r w:rsidRPr="006764F6">
              <w:rPr>
                <w:sz w:val="20"/>
              </w:rPr>
              <w:t>202</w:t>
            </w:r>
            <w:r w:rsidR="00EE0FA4" w:rsidRPr="006764F6">
              <w:rPr>
                <w:sz w:val="20"/>
              </w:rPr>
              <w:t>1</w:t>
            </w:r>
            <w:r w:rsidR="006764F6" w:rsidRPr="006764F6">
              <w:rPr>
                <w:sz w:val="20"/>
              </w:rPr>
              <w:t xml:space="preserve"> г. (планируемые </w:t>
            </w:r>
            <w:r w:rsidRPr="006764F6">
              <w:rPr>
                <w:spacing w:val="-2"/>
                <w:sz w:val="20"/>
              </w:rPr>
              <w:t>после</w:t>
            </w:r>
            <w:r w:rsidR="006764F6">
              <w:rPr>
                <w:spacing w:val="-2"/>
                <w:sz w:val="20"/>
              </w:rPr>
              <w:t xml:space="preserve"> </w:t>
            </w:r>
            <w:r w:rsidRPr="006764F6">
              <w:rPr>
                <w:spacing w:val="-47"/>
                <w:sz w:val="20"/>
              </w:rPr>
              <w:t xml:space="preserve"> </w:t>
            </w:r>
            <w:r w:rsidRPr="006764F6">
              <w:rPr>
                <w:sz w:val="20"/>
              </w:rPr>
              <w:t>получения</w:t>
            </w:r>
            <w:r w:rsidRPr="006764F6">
              <w:rPr>
                <w:spacing w:val="-2"/>
                <w:sz w:val="20"/>
              </w:rPr>
              <w:t xml:space="preserve"> </w:t>
            </w:r>
            <w:r w:rsidRPr="006764F6">
              <w:rPr>
                <w:sz w:val="20"/>
              </w:rPr>
              <w:t>займа расходы)</w:t>
            </w:r>
          </w:p>
        </w:tc>
        <w:tc>
          <w:tcPr>
            <w:tcW w:w="566" w:type="dxa"/>
          </w:tcPr>
          <w:p w14:paraId="4A512D86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74C517C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35DED9CA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155E8C2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17CF342B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311195C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20699B1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242E8C8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BE90418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54ED27B" w14:textId="77777777" w:rsidR="00C17783" w:rsidRDefault="00C17783">
            <w:pPr>
              <w:pStyle w:val="TableParagraph"/>
              <w:rPr>
                <w:sz w:val="20"/>
              </w:rPr>
            </w:pPr>
          </w:p>
        </w:tc>
      </w:tr>
      <w:tr w:rsidR="00C17783" w14:paraId="17FA069F" w14:textId="77777777">
        <w:trPr>
          <w:trHeight w:val="230"/>
        </w:trPr>
        <w:tc>
          <w:tcPr>
            <w:tcW w:w="542" w:type="dxa"/>
          </w:tcPr>
          <w:p w14:paraId="72F60C8D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644C71BC" w14:textId="77777777" w:rsidR="00C17783" w:rsidRPr="006764F6" w:rsidRDefault="004B6B27" w:rsidP="006764F6">
            <w:pPr>
              <w:pStyle w:val="TableParagraph"/>
              <w:spacing w:line="210" w:lineRule="exact"/>
              <w:rPr>
                <w:sz w:val="20"/>
              </w:rPr>
            </w:pPr>
            <w:r w:rsidRPr="006764F6">
              <w:rPr>
                <w:sz w:val="20"/>
              </w:rPr>
              <w:t>2022 г.</w:t>
            </w:r>
          </w:p>
        </w:tc>
        <w:tc>
          <w:tcPr>
            <w:tcW w:w="566" w:type="dxa"/>
          </w:tcPr>
          <w:p w14:paraId="63B42484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14:paraId="10E9D963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14:paraId="764560FC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5EA6A253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39AE30E1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6A9602B3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17F27A80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4C524270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ACB9689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3F5AC310" w14:textId="77777777" w:rsidR="00C17783" w:rsidRDefault="00C17783">
            <w:pPr>
              <w:pStyle w:val="TableParagraph"/>
              <w:rPr>
                <w:sz w:val="16"/>
              </w:rPr>
            </w:pPr>
          </w:p>
        </w:tc>
      </w:tr>
      <w:tr w:rsidR="00C17783" w14:paraId="5BAEC54B" w14:textId="77777777">
        <w:trPr>
          <w:trHeight w:val="230"/>
        </w:trPr>
        <w:tc>
          <w:tcPr>
            <w:tcW w:w="542" w:type="dxa"/>
          </w:tcPr>
          <w:p w14:paraId="6DDCB203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46A61C65" w14:textId="77777777" w:rsidR="00C17783" w:rsidRPr="006764F6" w:rsidRDefault="004B6B27" w:rsidP="006764F6">
            <w:pPr>
              <w:pStyle w:val="TableParagraph"/>
              <w:spacing w:line="210" w:lineRule="exact"/>
              <w:rPr>
                <w:sz w:val="20"/>
              </w:rPr>
            </w:pPr>
            <w:r w:rsidRPr="006764F6">
              <w:rPr>
                <w:sz w:val="20"/>
              </w:rPr>
              <w:t>2023 г.</w:t>
            </w:r>
          </w:p>
        </w:tc>
        <w:tc>
          <w:tcPr>
            <w:tcW w:w="566" w:type="dxa"/>
          </w:tcPr>
          <w:p w14:paraId="6D9C198B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14:paraId="188CD4F2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14:paraId="6DD20DAB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E635D72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3504AFDD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0FDB75C6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7141E127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0767862A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992A970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7A7AFFA8" w14:textId="77777777" w:rsidR="00C17783" w:rsidRDefault="00C17783">
            <w:pPr>
              <w:pStyle w:val="TableParagraph"/>
              <w:rPr>
                <w:sz w:val="16"/>
              </w:rPr>
            </w:pPr>
          </w:p>
        </w:tc>
      </w:tr>
      <w:tr w:rsidR="00C17783" w14:paraId="5B4CFDBE" w14:textId="77777777">
        <w:trPr>
          <w:trHeight w:val="230"/>
        </w:trPr>
        <w:tc>
          <w:tcPr>
            <w:tcW w:w="542" w:type="dxa"/>
          </w:tcPr>
          <w:p w14:paraId="5AD3B26D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0670D3D2" w14:textId="77777777" w:rsidR="00C17783" w:rsidRPr="006764F6" w:rsidRDefault="004B6B27" w:rsidP="006764F6">
            <w:pPr>
              <w:pStyle w:val="TableParagraph"/>
              <w:spacing w:line="210" w:lineRule="exact"/>
              <w:rPr>
                <w:sz w:val="20"/>
              </w:rPr>
            </w:pPr>
            <w:r w:rsidRPr="006764F6">
              <w:rPr>
                <w:sz w:val="20"/>
              </w:rPr>
              <w:t>2024 г.</w:t>
            </w:r>
          </w:p>
        </w:tc>
        <w:tc>
          <w:tcPr>
            <w:tcW w:w="566" w:type="dxa"/>
          </w:tcPr>
          <w:p w14:paraId="317AD90F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14:paraId="50E5F003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14:paraId="20357B95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3ED2CA76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37ADE7B6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259EF89A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5EB3EA5C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3732B107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EBE18B5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4DC6B650" w14:textId="77777777" w:rsidR="00C17783" w:rsidRDefault="00C17783">
            <w:pPr>
              <w:pStyle w:val="TableParagraph"/>
              <w:rPr>
                <w:sz w:val="16"/>
              </w:rPr>
            </w:pPr>
          </w:p>
        </w:tc>
      </w:tr>
      <w:tr w:rsidR="00C17783" w14:paraId="7BFBDE0F" w14:textId="77777777">
        <w:trPr>
          <w:trHeight w:val="230"/>
        </w:trPr>
        <w:tc>
          <w:tcPr>
            <w:tcW w:w="542" w:type="dxa"/>
          </w:tcPr>
          <w:p w14:paraId="33AF4455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65DD3057" w14:textId="77777777" w:rsidR="00C17783" w:rsidRPr="006764F6" w:rsidRDefault="004B6B27" w:rsidP="006764F6">
            <w:pPr>
              <w:pStyle w:val="TableParagraph"/>
              <w:spacing w:line="210" w:lineRule="exact"/>
              <w:rPr>
                <w:sz w:val="20"/>
              </w:rPr>
            </w:pPr>
            <w:r w:rsidRPr="006764F6">
              <w:rPr>
                <w:sz w:val="20"/>
              </w:rPr>
              <w:t>2025 г.</w:t>
            </w:r>
          </w:p>
        </w:tc>
        <w:tc>
          <w:tcPr>
            <w:tcW w:w="566" w:type="dxa"/>
          </w:tcPr>
          <w:p w14:paraId="71947409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14:paraId="673475D4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14:paraId="629929E5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8E914E7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10D3AC2D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2380EE0D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43928F0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3FE44C37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44CA955" w14:textId="77777777" w:rsidR="00C17783" w:rsidRDefault="00C177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7C08E310" w14:textId="77777777" w:rsidR="00C17783" w:rsidRDefault="00C17783">
            <w:pPr>
              <w:pStyle w:val="TableParagraph"/>
              <w:rPr>
                <w:sz w:val="16"/>
              </w:rPr>
            </w:pPr>
          </w:p>
        </w:tc>
      </w:tr>
      <w:tr w:rsidR="005842DF" w14:paraId="5FCFF549" w14:textId="77777777">
        <w:trPr>
          <w:trHeight w:val="230"/>
        </w:trPr>
        <w:tc>
          <w:tcPr>
            <w:tcW w:w="542" w:type="dxa"/>
          </w:tcPr>
          <w:p w14:paraId="1FBE6FFE" w14:textId="77777777" w:rsidR="005842DF" w:rsidRDefault="005842DF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67DB1493" w14:textId="1D9861BD" w:rsidR="005842DF" w:rsidRPr="006764F6" w:rsidRDefault="005842DF" w:rsidP="006764F6">
            <w:pPr>
              <w:pStyle w:val="TableParagraph"/>
              <w:spacing w:line="210" w:lineRule="exact"/>
              <w:rPr>
                <w:sz w:val="20"/>
              </w:rPr>
            </w:pPr>
            <w:r w:rsidRPr="006764F6">
              <w:rPr>
                <w:sz w:val="20"/>
              </w:rPr>
              <w:t>2026 г.</w:t>
            </w:r>
          </w:p>
        </w:tc>
        <w:tc>
          <w:tcPr>
            <w:tcW w:w="566" w:type="dxa"/>
          </w:tcPr>
          <w:p w14:paraId="5AB1392C" w14:textId="77777777" w:rsidR="005842DF" w:rsidRDefault="005842D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14:paraId="5BEB2ACB" w14:textId="77777777" w:rsidR="005842DF" w:rsidRDefault="005842DF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14:paraId="67D59778" w14:textId="77777777" w:rsidR="005842DF" w:rsidRDefault="005842D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0820BBC0" w14:textId="77777777" w:rsidR="005842DF" w:rsidRDefault="005842D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6ACF7077" w14:textId="77777777" w:rsidR="005842DF" w:rsidRDefault="005842D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331A7C84" w14:textId="77777777" w:rsidR="005842DF" w:rsidRDefault="005842DF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1A27B463" w14:textId="77777777" w:rsidR="005842DF" w:rsidRDefault="005842D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00400B0B" w14:textId="77777777" w:rsidR="005842DF" w:rsidRDefault="005842D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3F446A4" w14:textId="77777777" w:rsidR="005842DF" w:rsidRDefault="005842D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3D46CA69" w14:textId="77777777" w:rsidR="005842DF" w:rsidRDefault="005842DF">
            <w:pPr>
              <w:pStyle w:val="TableParagraph"/>
              <w:rPr>
                <w:sz w:val="16"/>
              </w:rPr>
            </w:pPr>
          </w:p>
        </w:tc>
      </w:tr>
    </w:tbl>
    <w:p w14:paraId="2299B36E" w14:textId="77777777" w:rsidR="00C17783" w:rsidRDefault="004B6B27" w:rsidP="006764F6">
      <w:pPr>
        <w:pStyle w:val="1"/>
        <w:spacing w:before="185"/>
        <w:ind w:left="0" w:firstLine="709"/>
        <w:jc w:val="center"/>
      </w:pPr>
      <w:r>
        <w:t>Расшифровка</w:t>
      </w:r>
      <w:r>
        <w:rPr>
          <w:spacing w:val="-3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софинансирования</w:t>
      </w:r>
      <w:r>
        <w:rPr>
          <w:spacing w:val="-5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Проекту:</w:t>
      </w:r>
    </w:p>
    <w:p w14:paraId="7D855946" w14:textId="77777777" w:rsidR="00C17783" w:rsidRDefault="00C17783">
      <w:pPr>
        <w:pStyle w:val="a3"/>
        <w:spacing w:before="10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702"/>
        <w:gridCol w:w="2552"/>
        <w:gridCol w:w="2553"/>
        <w:gridCol w:w="565"/>
      </w:tblGrid>
      <w:tr w:rsidR="00C17783" w14:paraId="316D4C7B" w14:textId="77777777">
        <w:trPr>
          <w:trHeight w:val="230"/>
        </w:trPr>
        <w:tc>
          <w:tcPr>
            <w:tcW w:w="1981" w:type="dxa"/>
            <w:vMerge w:val="restart"/>
          </w:tcPr>
          <w:p w14:paraId="5813520B" w14:textId="7EF18E35" w:rsidR="00C17783" w:rsidRPr="00253B63" w:rsidRDefault="004B6B27" w:rsidP="00253B63">
            <w:pPr>
              <w:pStyle w:val="TableParagraph"/>
              <w:spacing w:before="120"/>
              <w:ind w:right="200"/>
              <w:jc w:val="center"/>
              <w:rPr>
                <w:sz w:val="20"/>
                <w:szCs w:val="20"/>
              </w:rPr>
            </w:pPr>
            <w:r w:rsidRPr="00253B63">
              <w:rPr>
                <w:sz w:val="20"/>
                <w:szCs w:val="20"/>
              </w:rPr>
              <w:t>Источники</w:t>
            </w:r>
            <w:r w:rsidRPr="00253B63">
              <w:rPr>
                <w:spacing w:val="1"/>
                <w:sz w:val="20"/>
                <w:szCs w:val="20"/>
              </w:rPr>
              <w:t xml:space="preserve"> </w:t>
            </w:r>
            <w:r w:rsidR="00253B63">
              <w:rPr>
                <w:spacing w:val="1"/>
                <w:sz w:val="20"/>
                <w:szCs w:val="20"/>
              </w:rPr>
              <w:t xml:space="preserve"> </w:t>
            </w:r>
            <w:r w:rsidR="00253B63">
              <w:rPr>
                <w:w w:val="95"/>
                <w:sz w:val="20"/>
                <w:szCs w:val="20"/>
              </w:rPr>
              <w:t>Софинансирова</w:t>
            </w:r>
            <w:r w:rsidRPr="00253B63">
              <w:rPr>
                <w:sz w:val="20"/>
                <w:szCs w:val="20"/>
              </w:rPr>
              <w:t>ния</w:t>
            </w:r>
          </w:p>
        </w:tc>
        <w:tc>
          <w:tcPr>
            <w:tcW w:w="7372" w:type="dxa"/>
            <w:gridSpan w:val="4"/>
          </w:tcPr>
          <w:p w14:paraId="783F5A04" w14:textId="77777777" w:rsidR="00C17783" w:rsidRDefault="004B6B27">
            <w:pPr>
              <w:pStyle w:val="TableParagraph"/>
              <w:spacing w:line="210" w:lineRule="exact"/>
              <w:ind w:left="2105" w:right="1967"/>
              <w:jc w:val="center"/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Проекту</w:t>
            </w:r>
          </w:p>
        </w:tc>
      </w:tr>
      <w:tr w:rsidR="00C17783" w14:paraId="0E1628A7" w14:textId="77777777">
        <w:trPr>
          <w:trHeight w:val="690"/>
        </w:trPr>
        <w:tc>
          <w:tcPr>
            <w:tcW w:w="1981" w:type="dxa"/>
            <w:vMerge/>
            <w:tcBorders>
              <w:top w:val="nil"/>
            </w:tcBorders>
          </w:tcPr>
          <w:p w14:paraId="491BDC6E" w14:textId="77777777" w:rsidR="00C17783" w:rsidRDefault="00C1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4CE44851" w14:textId="77777777" w:rsidR="00C17783" w:rsidRDefault="004B6B27" w:rsidP="00253B63">
            <w:pPr>
              <w:pStyle w:val="TableParagraph"/>
              <w:spacing w:line="230" w:lineRule="atLeast"/>
              <w:ind w:left="169" w:right="-15" w:hanging="164"/>
              <w:rPr>
                <w:sz w:val="20"/>
              </w:rPr>
            </w:pPr>
            <w:r>
              <w:rPr>
                <w:sz w:val="20"/>
              </w:rPr>
              <w:t>Осуществленное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даты 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Займа</w:t>
            </w:r>
          </w:p>
        </w:tc>
        <w:tc>
          <w:tcPr>
            <w:tcW w:w="2552" w:type="dxa"/>
          </w:tcPr>
          <w:p w14:paraId="6CB73BE4" w14:textId="77777777" w:rsidR="00C17783" w:rsidRDefault="004B6B27">
            <w:pPr>
              <w:pStyle w:val="TableParagraph"/>
              <w:spacing w:line="230" w:lineRule="atLeast"/>
              <w:ind w:left="135" w:right="18" w:hanging="108"/>
              <w:jc w:val="center"/>
              <w:rPr>
                <w:sz w:val="20"/>
              </w:rPr>
            </w:pPr>
            <w:r>
              <w:rPr>
                <w:sz w:val="20"/>
              </w:rPr>
              <w:t>Планируемое в срок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 6 месяцев с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Займа</w:t>
            </w:r>
          </w:p>
        </w:tc>
        <w:tc>
          <w:tcPr>
            <w:tcW w:w="2553" w:type="dxa"/>
          </w:tcPr>
          <w:p w14:paraId="4C818C51" w14:textId="77777777" w:rsidR="00C17783" w:rsidRDefault="004B6B27">
            <w:pPr>
              <w:pStyle w:val="TableParagraph"/>
              <w:spacing w:line="230" w:lineRule="atLeast"/>
              <w:ind w:left="135" w:right="20" w:hanging="107"/>
              <w:jc w:val="center"/>
              <w:rPr>
                <w:sz w:val="20"/>
              </w:rPr>
            </w:pPr>
            <w:r>
              <w:rPr>
                <w:sz w:val="20"/>
              </w:rPr>
              <w:t>Планируемое в срок 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 6 месяцев с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Займа</w:t>
            </w:r>
          </w:p>
        </w:tc>
        <w:tc>
          <w:tcPr>
            <w:tcW w:w="565" w:type="dxa"/>
          </w:tcPr>
          <w:p w14:paraId="20F0EE3F" w14:textId="77777777" w:rsidR="00C17783" w:rsidRDefault="00C17783">
            <w:pPr>
              <w:pStyle w:val="TableParagraph"/>
              <w:rPr>
                <w:b/>
                <w:sz w:val="20"/>
              </w:rPr>
            </w:pPr>
          </w:p>
          <w:p w14:paraId="55F0B32A" w14:textId="77777777" w:rsidR="00C17783" w:rsidRDefault="004B6B27" w:rsidP="00253B63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C17783" w14:paraId="6D1393BA" w14:textId="77777777">
        <w:trPr>
          <w:trHeight w:val="1149"/>
        </w:trPr>
        <w:tc>
          <w:tcPr>
            <w:tcW w:w="1981" w:type="dxa"/>
          </w:tcPr>
          <w:p w14:paraId="032252B5" w14:textId="7292F267" w:rsidR="00C17783" w:rsidRPr="006764F6" w:rsidRDefault="004B6B27" w:rsidP="006764F6">
            <w:pPr>
              <w:pStyle w:val="TableParagraph"/>
              <w:ind w:left="103"/>
              <w:jc w:val="both"/>
              <w:rPr>
                <w:sz w:val="20"/>
              </w:rPr>
            </w:pPr>
            <w:r w:rsidRPr="006764F6">
              <w:rPr>
                <w:sz w:val="20"/>
              </w:rPr>
              <w:t>Собственные</w:t>
            </w:r>
          </w:p>
          <w:p w14:paraId="56CB9A88" w14:textId="77777777" w:rsidR="00C17783" w:rsidRPr="006764F6" w:rsidRDefault="004B6B27" w:rsidP="006764F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 w:rsidRPr="006764F6">
              <w:rPr>
                <w:sz w:val="20"/>
              </w:rPr>
              <w:t>средства</w:t>
            </w:r>
            <w:r w:rsidRPr="006764F6">
              <w:rPr>
                <w:spacing w:val="23"/>
                <w:sz w:val="20"/>
              </w:rPr>
              <w:t xml:space="preserve"> </w:t>
            </w:r>
            <w:r w:rsidRPr="006764F6">
              <w:rPr>
                <w:sz w:val="20"/>
              </w:rPr>
              <w:t>Заемщика</w:t>
            </w:r>
            <w:r w:rsidRPr="006764F6">
              <w:rPr>
                <w:spacing w:val="-47"/>
                <w:sz w:val="20"/>
              </w:rPr>
              <w:t xml:space="preserve"> </w:t>
            </w:r>
            <w:r w:rsidRPr="006764F6">
              <w:rPr>
                <w:sz w:val="20"/>
              </w:rPr>
              <w:t>(аффилированных</w:t>
            </w:r>
          </w:p>
          <w:p w14:paraId="5BF436C3" w14:textId="77777777" w:rsidR="00C17783" w:rsidRPr="00741B00" w:rsidRDefault="004B6B27" w:rsidP="006764F6">
            <w:pPr>
              <w:pStyle w:val="TableParagraph"/>
              <w:spacing w:line="228" w:lineRule="exact"/>
              <w:ind w:left="103"/>
              <w:jc w:val="both"/>
              <w:rPr>
                <w:sz w:val="20"/>
                <w:highlight w:val="yellow"/>
              </w:rPr>
            </w:pPr>
            <w:r w:rsidRPr="006764F6">
              <w:rPr>
                <w:sz w:val="20"/>
              </w:rPr>
              <w:t>лиц,</w:t>
            </w:r>
            <w:r w:rsidRPr="006764F6">
              <w:rPr>
                <w:spacing w:val="29"/>
                <w:sz w:val="20"/>
              </w:rPr>
              <w:t xml:space="preserve"> </w:t>
            </w:r>
            <w:r w:rsidRPr="006764F6">
              <w:rPr>
                <w:sz w:val="20"/>
              </w:rPr>
              <w:t>бенефициаров</w:t>
            </w:r>
            <w:r w:rsidRPr="006764F6">
              <w:rPr>
                <w:spacing w:val="-47"/>
                <w:sz w:val="20"/>
              </w:rPr>
              <w:t xml:space="preserve"> </w:t>
            </w:r>
            <w:r w:rsidRPr="006764F6">
              <w:rPr>
                <w:sz w:val="20"/>
              </w:rPr>
              <w:t>Заемщика)</w:t>
            </w:r>
          </w:p>
        </w:tc>
        <w:tc>
          <w:tcPr>
            <w:tcW w:w="1702" w:type="dxa"/>
          </w:tcPr>
          <w:p w14:paraId="42E5C223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035596C1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14:paraId="05851C05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5E909E3E" w14:textId="77777777" w:rsidR="00C17783" w:rsidRDefault="00C17783">
            <w:pPr>
              <w:pStyle w:val="TableParagraph"/>
              <w:rPr>
                <w:sz w:val="20"/>
              </w:rPr>
            </w:pPr>
          </w:p>
        </w:tc>
      </w:tr>
      <w:tr w:rsidR="00C17783" w14:paraId="513AC601" w14:textId="77777777">
        <w:trPr>
          <w:trHeight w:val="690"/>
        </w:trPr>
        <w:tc>
          <w:tcPr>
            <w:tcW w:w="1981" w:type="dxa"/>
          </w:tcPr>
          <w:p w14:paraId="2317334B" w14:textId="77777777" w:rsidR="00C17783" w:rsidRPr="00741B00" w:rsidRDefault="004B6B27" w:rsidP="006764F6">
            <w:pPr>
              <w:pStyle w:val="TableParagraph"/>
              <w:spacing w:line="230" w:lineRule="atLeast"/>
              <w:ind w:right="134" w:firstLine="4"/>
              <w:jc w:val="both"/>
              <w:rPr>
                <w:sz w:val="20"/>
                <w:highlight w:val="yellow"/>
              </w:rPr>
            </w:pPr>
            <w:r w:rsidRPr="006764F6">
              <w:rPr>
                <w:sz w:val="20"/>
              </w:rPr>
              <w:t>Средства частных</w:t>
            </w:r>
            <w:r w:rsidRPr="006764F6">
              <w:rPr>
                <w:spacing w:val="-47"/>
                <w:sz w:val="20"/>
              </w:rPr>
              <w:t xml:space="preserve"> </w:t>
            </w:r>
            <w:r w:rsidRPr="006764F6">
              <w:rPr>
                <w:sz w:val="20"/>
              </w:rPr>
              <w:t>инвесторов</w:t>
            </w:r>
            <w:r w:rsidRPr="006764F6">
              <w:rPr>
                <w:spacing w:val="1"/>
                <w:sz w:val="20"/>
              </w:rPr>
              <w:t xml:space="preserve"> </w:t>
            </w:r>
            <w:r w:rsidRPr="006764F6">
              <w:rPr>
                <w:sz w:val="20"/>
              </w:rPr>
              <w:t>и/или</w:t>
            </w:r>
            <w:r w:rsidRPr="006764F6">
              <w:rPr>
                <w:spacing w:val="-47"/>
                <w:sz w:val="20"/>
              </w:rPr>
              <w:t xml:space="preserve"> </w:t>
            </w:r>
            <w:r w:rsidRPr="006764F6">
              <w:rPr>
                <w:sz w:val="20"/>
              </w:rPr>
              <w:t>кредиты</w:t>
            </w:r>
            <w:r w:rsidRPr="006764F6">
              <w:rPr>
                <w:spacing w:val="-1"/>
                <w:sz w:val="20"/>
              </w:rPr>
              <w:t xml:space="preserve"> </w:t>
            </w:r>
            <w:r w:rsidRPr="006764F6">
              <w:rPr>
                <w:sz w:val="20"/>
              </w:rPr>
              <w:t>банков</w:t>
            </w:r>
          </w:p>
        </w:tc>
        <w:tc>
          <w:tcPr>
            <w:tcW w:w="1702" w:type="dxa"/>
          </w:tcPr>
          <w:p w14:paraId="4C178D4D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3E94A0A2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14:paraId="66E342A3" w14:textId="77777777" w:rsidR="00C17783" w:rsidRDefault="00C17783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3780549C" w14:textId="77777777" w:rsidR="00C17783" w:rsidRDefault="00C17783">
            <w:pPr>
              <w:pStyle w:val="TableParagraph"/>
              <w:rPr>
                <w:sz w:val="20"/>
              </w:rPr>
            </w:pPr>
          </w:p>
        </w:tc>
      </w:tr>
    </w:tbl>
    <w:p w14:paraId="56CAEC54" w14:textId="77777777" w:rsidR="00C17783" w:rsidRDefault="00C17783">
      <w:pPr>
        <w:rPr>
          <w:sz w:val="20"/>
        </w:rPr>
        <w:sectPr w:rsidR="00C17783">
          <w:pgSz w:w="11910" w:h="16840"/>
          <w:pgMar w:top="540" w:right="380" w:bottom="920" w:left="1680" w:header="0" w:footer="626" w:gutter="0"/>
          <w:cols w:space="720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702"/>
        <w:gridCol w:w="2552"/>
        <w:gridCol w:w="2553"/>
        <w:gridCol w:w="565"/>
      </w:tblGrid>
      <w:tr w:rsidR="00C17783" w14:paraId="332BC777" w14:textId="77777777">
        <w:trPr>
          <w:trHeight w:val="460"/>
        </w:trPr>
        <w:tc>
          <w:tcPr>
            <w:tcW w:w="1981" w:type="dxa"/>
          </w:tcPr>
          <w:p w14:paraId="41D935CC" w14:textId="38CF79BC" w:rsidR="00C17783" w:rsidRDefault="006764F6" w:rsidP="006764F6">
            <w:pPr>
              <w:pStyle w:val="TableParagraph"/>
              <w:tabs>
                <w:tab w:val="left" w:pos="1187"/>
              </w:tabs>
              <w:spacing w:line="230" w:lineRule="atLeast"/>
              <w:ind w:right="132" w:firstLine="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Итого </w:t>
            </w:r>
            <w:r w:rsidR="004B6B27">
              <w:rPr>
                <w:spacing w:val="-1"/>
                <w:sz w:val="20"/>
              </w:rPr>
              <w:t>средств</w:t>
            </w:r>
            <w:r w:rsidR="004B6B27">
              <w:rPr>
                <w:spacing w:val="-47"/>
                <w:sz w:val="20"/>
              </w:rPr>
              <w:t xml:space="preserve"> </w:t>
            </w:r>
            <w:r w:rsidR="004B6B27">
              <w:rPr>
                <w:sz w:val="20"/>
              </w:rPr>
              <w:t>софинансирования</w:t>
            </w:r>
          </w:p>
        </w:tc>
        <w:tc>
          <w:tcPr>
            <w:tcW w:w="1702" w:type="dxa"/>
          </w:tcPr>
          <w:p w14:paraId="44F1A06F" w14:textId="77777777" w:rsidR="00C17783" w:rsidRDefault="00C17783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14:paraId="04A4AD8D" w14:textId="77777777" w:rsidR="00C17783" w:rsidRDefault="00C17783"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 w14:paraId="3CA2AAED" w14:textId="77777777" w:rsidR="00C17783" w:rsidRDefault="00C17783">
            <w:pPr>
              <w:pStyle w:val="TableParagraph"/>
              <w:rPr>
                <w:sz w:val="26"/>
              </w:rPr>
            </w:pPr>
          </w:p>
        </w:tc>
        <w:tc>
          <w:tcPr>
            <w:tcW w:w="565" w:type="dxa"/>
          </w:tcPr>
          <w:p w14:paraId="4784227C" w14:textId="77777777" w:rsidR="00C17783" w:rsidRDefault="00C17783">
            <w:pPr>
              <w:pStyle w:val="TableParagraph"/>
              <w:rPr>
                <w:sz w:val="26"/>
              </w:rPr>
            </w:pPr>
          </w:p>
        </w:tc>
      </w:tr>
    </w:tbl>
    <w:p w14:paraId="318FE098" w14:textId="77777777" w:rsidR="00C17783" w:rsidRDefault="00C17783">
      <w:pPr>
        <w:pStyle w:val="a3"/>
        <w:ind w:left="0" w:firstLine="0"/>
        <w:jc w:val="left"/>
        <w:rPr>
          <w:b/>
          <w:sz w:val="9"/>
        </w:rPr>
      </w:pPr>
    </w:p>
    <w:p w14:paraId="77A8022E" w14:textId="77777777" w:rsidR="00C17783" w:rsidRDefault="004B6B27" w:rsidP="006764F6">
      <w:pPr>
        <w:spacing w:before="89"/>
        <w:ind w:firstLine="709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правила 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заполнению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сметы</w:t>
      </w:r>
    </w:p>
    <w:p w14:paraId="03688C2F" w14:textId="77777777" w:rsidR="00C17783" w:rsidRDefault="004B6B27" w:rsidP="006764F6">
      <w:pPr>
        <w:pStyle w:val="a3"/>
        <w:spacing w:before="185" w:line="322" w:lineRule="exact"/>
        <w:ind w:left="0" w:firstLine="709"/>
      </w:pPr>
      <w:r>
        <w:t>Формат</w:t>
      </w:r>
      <w:r>
        <w:rPr>
          <w:spacing w:val="-4"/>
        </w:rPr>
        <w:t xml:space="preserve"> </w:t>
      </w:r>
      <w:r>
        <w:t>Сметы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разнесение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расходов:</w:t>
      </w:r>
    </w:p>
    <w:p w14:paraId="5CD6A916" w14:textId="77777777" w:rsidR="00C17783" w:rsidRDefault="004B6B27" w:rsidP="007C17F8">
      <w:pPr>
        <w:pStyle w:val="a4"/>
        <w:numPr>
          <w:ilvl w:val="0"/>
          <w:numId w:val="3"/>
        </w:numPr>
        <w:tabs>
          <w:tab w:val="left" w:pos="1722"/>
        </w:tabs>
        <w:ind w:left="0" w:right="69" w:firstLine="68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средств,</w:t>
      </w:r>
    </w:p>
    <w:p w14:paraId="32218BCE" w14:textId="77777777" w:rsidR="00C17783" w:rsidRDefault="004B6B27" w:rsidP="007C17F8">
      <w:pPr>
        <w:pStyle w:val="a4"/>
        <w:numPr>
          <w:ilvl w:val="0"/>
          <w:numId w:val="3"/>
        </w:numPr>
        <w:ind w:left="0" w:right="69" w:firstLine="68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14:paraId="4BFD3D5E" w14:textId="5E8C6AE2" w:rsidR="00C17783" w:rsidRDefault="004B6B27" w:rsidP="007C17F8">
      <w:pPr>
        <w:pStyle w:val="a3"/>
        <w:spacing w:line="242" w:lineRule="auto"/>
        <w:ind w:left="0" w:right="69"/>
      </w:pPr>
      <w:r>
        <w:t>Расходы,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 w:rsidR="006764F6">
        <w:rPr>
          <w:spacing w:val="-67"/>
        </w:rPr>
        <w:t xml:space="preserve">                  </w:t>
      </w:r>
      <w:r>
        <w:t>займа,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Смете</w:t>
      </w:r>
      <w:r>
        <w:rPr>
          <w:spacing w:val="-3"/>
        </w:rPr>
        <w:t xml:space="preserve"> </w:t>
      </w:r>
      <w:r>
        <w:t>отмечены пустым полем.</w:t>
      </w:r>
    </w:p>
    <w:p w14:paraId="4D282FB1" w14:textId="77777777" w:rsidR="00C17783" w:rsidRDefault="004B6B27" w:rsidP="006764F6">
      <w:pPr>
        <w:pStyle w:val="a3"/>
        <w:ind w:left="0" w:right="188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произведено в рамках проекта, помечены в Смете значком «х». Требования к</w:t>
      </w:r>
      <w:r>
        <w:rPr>
          <w:spacing w:val="1"/>
        </w:rPr>
        <w:t xml:space="preserve"> </w:t>
      </w:r>
      <w:r>
        <w:t>софинансированию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финансирования.</w:t>
      </w:r>
    </w:p>
    <w:p w14:paraId="19BA6C66" w14:textId="6F857105" w:rsidR="00C17783" w:rsidRDefault="004B6B27" w:rsidP="007C17F8">
      <w:pPr>
        <w:pStyle w:val="a3"/>
        <w:ind w:left="0" w:right="69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запланировать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смету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целесообразных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заемщику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расходовании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выделенного</w:t>
      </w:r>
      <w:r>
        <w:rPr>
          <w:spacing w:val="1"/>
        </w:rPr>
        <w:t xml:space="preserve"> </w:t>
      </w:r>
      <w:r>
        <w:t>займа.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займа перечисляется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 счет, списание средств с которого производится после акцепта</w:t>
      </w:r>
      <w:r>
        <w:rPr>
          <w:spacing w:val="1"/>
        </w:rPr>
        <w:t xml:space="preserve"> </w:t>
      </w:r>
      <w:r>
        <w:t>Фондом</w:t>
      </w:r>
      <w:r>
        <w:rPr>
          <w:spacing w:val="-1"/>
        </w:rPr>
        <w:t xml:space="preserve"> </w:t>
      </w:r>
      <w:r>
        <w:t>платежа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29007A">
        <w:rPr>
          <w:spacing w:val="-1"/>
        </w:rPr>
        <w:t xml:space="preserve">                                     </w:t>
      </w:r>
      <w:proofErr w:type="gramStart"/>
      <w:r w:rsidR="0029007A">
        <w:rPr>
          <w:spacing w:val="-1"/>
        </w:rPr>
        <w:t xml:space="preserve">   </w:t>
      </w:r>
      <w:r>
        <w:t>(</w:t>
      </w:r>
      <w:proofErr w:type="gramEnd"/>
      <w:r>
        <w:t>в</w:t>
      </w:r>
      <w:r>
        <w:rPr>
          <w:spacing w:val="-2"/>
        </w:rPr>
        <w:t xml:space="preserve"> </w:t>
      </w:r>
      <w:r>
        <w:t>установленных случаях)</w:t>
      </w:r>
      <w:r>
        <w:rPr>
          <w:spacing w:val="-4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платежа.</w:t>
      </w:r>
    </w:p>
    <w:p w14:paraId="1FDD4964" w14:textId="77777777" w:rsidR="00C17783" w:rsidRDefault="004B6B27" w:rsidP="007C17F8">
      <w:pPr>
        <w:pStyle w:val="a3"/>
        <w:ind w:left="0" w:right="69"/>
      </w:pP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акцепта</w:t>
      </w:r>
      <w:r>
        <w:rPr>
          <w:spacing w:val="-12"/>
        </w:rPr>
        <w:t xml:space="preserve"> </w:t>
      </w:r>
      <w:r>
        <w:t>платежей</w:t>
      </w:r>
      <w:r>
        <w:rPr>
          <w:spacing w:val="-11"/>
        </w:rPr>
        <w:t xml:space="preserve"> </w:t>
      </w:r>
      <w:r>
        <w:t>отказать</w:t>
      </w:r>
      <w:r>
        <w:rPr>
          <w:spacing w:val="-12"/>
        </w:rPr>
        <w:t xml:space="preserve"> </w:t>
      </w:r>
      <w:r>
        <w:t>Заемщику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перечислении</w:t>
      </w:r>
      <w:r>
        <w:rPr>
          <w:spacing w:val="-11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адрес</w:t>
      </w:r>
      <w:r>
        <w:rPr>
          <w:spacing w:val="-11"/>
        </w:rPr>
        <w:t xml:space="preserve"> </w:t>
      </w:r>
      <w:r>
        <w:t>того</w:t>
      </w:r>
      <w:r>
        <w:rPr>
          <w:spacing w:val="-11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иного получателя, если такой платеж не относится к проекту, не может быть</w:t>
      </w:r>
      <w:r>
        <w:rPr>
          <w:spacing w:val="1"/>
        </w:rPr>
        <w:t xml:space="preserve"> </w:t>
      </w:r>
      <w:r>
        <w:t>произведен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противоречит</w:t>
      </w:r>
      <w:r>
        <w:rPr>
          <w:spacing w:val="-3"/>
        </w:rPr>
        <w:t xml:space="preserve"> </w:t>
      </w:r>
      <w:r>
        <w:t>действующему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стандартам</w:t>
      </w:r>
      <w:r>
        <w:rPr>
          <w:spacing w:val="-3"/>
        </w:rPr>
        <w:t xml:space="preserve"> </w:t>
      </w:r>
      <w:r>
        <w:t>Фонда.</w:t>
      </w:r>
    </w:p>
    <w:p w14:paraId="07554DFC" w14:textId="77777777" w:rsidR="00C17783" w:rsidRDefault="00C17783">
      <w:pPr>
        <w:pStyle w:val="a3"/>
        <w:spacing w:before="4"/>
        <w:ind w:left="0" w:firstLine="0"/>
        <w:jc w:val="left"/>
        <w:rPr>
          <w:sz w:val="27"/>
        </w:rPr>
      </w:pPr>
    </w:p>
    <w:p w14:paraId="6E9D690D" w14:textId="77777777" w:rsidR="00C17783" w:rsidRPr="007C17F8" w:rsidRDefault="004B6B27" w:rsidP="0029007A">
      <w:pPr>
        <w:pStyle w:val="a3"/>
        <w:spacing w:before="1"/>
        <w:ind w:left="0" w:firstLine="709"/>
        <w:jc w:val="left"/>
        <w:rPr>
          <w:b/>
        </w:rPr>
      </w:pPr>
      <w:r w:rsidRPr="007C17F8">
        <w:rPr>
          <w:b/>
          <w:u w:val="single"/>
        </w:rPr>
        <w:t>Для</w:t>
      </w:r>
      <w:r w:rsidRPr="007C17F8">
        <w:rPr>
          <w:b/>
          <w:spacing w:val="-3"/>
          <w:u w:val="single"/>
        </w:rPr>
        <w:t xml:space="preserve"> </w:t>
      </w:r>
      <w:r w:rsidRPr="007C17F8">
        <w:rPr>
          <w:b/>
          <w:u w:val="single"/>
        </w:rPr>
        <w:t>сведения:</w:t>
      </w:r>
    </w:p>
    <w:p w14:paraId="27D413E1" w14:textId="77777777" w:rsidR="00C17783" w:rsidRDefault="004B6B27" w:rsidP="007C17F8">
      <w:pPr>
        <w:pStyle w:val="a3"/>
        <w:spacing w:before="2"/>
        <w:ind w:left="0" w:right="69"/>
      </w:pPr>
      <w:r>
        <w:t>Для акцепта платежей на этапах выполнения договора целевого займа</w:t>
      </w:r>
      <w:r>
        <w:rPr>
          <w:spacing w:val="1"/>
        </w:rPr>
        <w:t xml:space="preserve"> </w:t>
      </w:r>
      <w:r>
        <w:t>Фондом введен специальный термин «</w:t>
      </w:r>
      <w:r w:rsidRPr="0029007A">
        <w:t>код ЦРС»</w:t>
      </w:r>
      <w:r>
        <w:t xml:space="preserve"> - код целевого расходования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займа.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пересечения</w:t>
      </w:r>
      <w:r>
        <w:rPr>
          <w:spacing w:val="-1"/>
        </w:rPr>
        <w:t xml:space="preserve"> </w:t>
      </w:r>
      <w:r>
        <w:t>строк и</w:t>
      </w:r>
      <w:r>
        <w:rPr>
          <w:spacing w:val="-2"/>
        </w:rPr>
        <w:t xml:space="preserve"> </w:t>
      </w:r>
      <w:r>
        <w:t>столбцов</w:t>
      </w:r>
      <w:r>
        <w:rPr>
          <w:spacing w:val="-2"/>
        </w:rPr>
        <w:t xml:space="preserve"> </w:t>
      </w:r>
      <w:r>
        <w:t>Сметы.</w:t>
      </w:r>
    </w:p>
    <w:p w14:paraId="0E0B77D5" w14:textId="77777777" w:rsidR="00C17783" w:rsidRDefault="004B6B27" w:rsidP="007C17F8">
      <w:pPr>
        <w:pStyle w:val="a3"/>
        <w:ind w:left="0" w:right="69"/>
      </w:pPr>
      <w:r>
        <w:t>Код</w:t>
      </w:r>
      <w:r>
        <w:rPr>
          <w:spacing w:val="-11"/>
        </w:rPr>
        <w:t xml:space="preserve"> </w:t>
      </w:r>
      <w:r>
        <w:t>ЦРС</w:t>
      </w:r>
      <w:r>
        <w:rPr>
          <w:spacing w:val="-11"/>
        </w:rPr>
        <w:t xml:space="preserve"> </w:t>
      </w:r>
      <w:r>
        <w:t>формируется</w:t>
      </w:r>
      <w:r>
        <w:rPr>
          <w:spacing w:val="-10"/>
        </w:rPr>
        <w:t xml:space="preserve"> </w:t>
      </w:r>
      <w:r>
        <w:t>следующим</w:t>
      </w:r>
      <w:r>
        <w:rPr>
          <w:spacing w:val="-11"/>
        </w:rPr>
        <w:t xml:space="preserve"> </w:t>
      </w:r>
      <w:r>
        <w:t>образом:</w:t>
      </w:r>
      <w:r>
        <w:rPr>
          <w:spacing w:val="-11"/>
        </w:rPr>
        <w:t xml:space="preserve"> </w:t>
      </w:r>
      <w:r>
        <w:t>первая</w:t>
      </w:r>
      <w:r>
        <w:rPr>
          <w:spacing w:val="-10"/>
        </w:rPr>
        <w:t xml:space="preserve"> </w:t>
      </w:r>
      <w:r>
        <w:t>цифра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порядковый</w:t>
      </w:r>
      <w:r>
        <w:rPr>
          <w:spacing w:val="-68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порядковый</w:t>
      </w:r>
      <w:r>
        <w:rPr>
          <w:spacing w:val="-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вида затрат.</w:t>
      </w:r>
    </w:p>
    <w:p w14:paraId="6900D8BB" w14:textId="77777777" w:rsidR="00C17783" w:rsidRPr="0029007A" w:rsidRDefault="004B6B27" w:rsidP="007C17F8">
      <w:pPr>
        <w:pStyle w:val="a3"/>
        <w:ind w:left="0" w:right="69"/>
      </w:pPr>
      <w:proofErr w:type="gramStart"/>
      <w:r w:rsidRPr="0029007A">
        <w:t>Например</w:t>
      </w:r>
      <w:proofErr w:type="gramEnd"/>
      <w:r w:rsidRPr="0029007A">
        <w:t>:</w:t>
      </w:r>
      <w:r w:rsidRPr="0029007A">
        <w:rPr>
          <w:spacing w:val="1"/>
        </w:rPr>
        <w:t xml:space="preserve"> </w:t>
      </w:r>
      <w:r w:rsidRPr="0029007A">
        <w:t>приобретение</w:t>
      </w:r>
      <w:r w:rsidRPr="0029007A">
        <w:rPr>
          <w:spacing w:val="1"/>
        </w:rPr>
        <w:t xml:space="preserve"> </w:t>
      </w:r>
      <w:r w:rsidRPr="0029007A">
        <w:t>за</w:t>
      </w:r>
      <w:r w:rsidRPr="0029007A">
        <w:rPr>
          <w:spacing w:val="1"/>
        </w:rPr>
        <w:t xml:space="preserve"> </w:t>
      </w:r>
      <w:r w:rsidRPr="0029007A">
        <w:t>счет</w:t>
      </w:r>
      <w:r w:rsidRPr="0029007A">
        <w:rPr>
          <w:spacing w:val="1"/>
        </w:rPr>
        <w:t xml:space="preserve"> </w:t>
      </w:r>
      <w:r w:rsidRPr="0029007A">
        <w:t>средств</w:t>
      </w:r>
      <w:r w:rsidRPr="0029007A">
        <w:rPr>
          <w:spacing w:val="1"/>
        </w:rPr>
        <w:t xml:space="preserve"> </w:t>
      </w:r>
      <w:r w:rsidRPr="0029007A">
        <w:t>займа</w:t>
      </w:r>
      <w:r w:rsidRPr="0029007A">
        <w:rPr>
          <w:spacing w:val="1"/>
        </w:rPr>
        <w:t xml:space="preserve"> </w:t>
      </w:r>
      <w:r w:rsidRPr="0029007A">
        <w:t>технологического</w:t>
      </w:r>
      <w:r w:rsidRPr="0029007A">
        <w:rPr>
          <w:spacing w:val="1"/>
        </w:rPr>
        <w:t xml:space="preserve"> </w:t>
      </w:r>
      <w:r w:rsidRPr="0029007A">
        <w:t>оборудования</w:t>
      </w:r>
      <w:r w:rsidRPr="0029007A">
        <w:rPr>
          <w:spacing w:val="-4"/>
        </w:rPr>
        <w:t xml:space="preserve"> </w:t>
      </w:r>
      <w:r w:rsidRPr="0029007A">
        <w:t>будет</w:t>
      </w:r>
      <w:r w:rsidRPr="0029007A">
        <w:rPr>
          <w:spacing w:val="-3"/>
        </w:rPr>
        <w:t xml:space="preserve"> </w:t>
      </w:r>
      <w:r w:rsidRPr="0029007A">
        <w:t>иметь</w:t>
      </w:r>
      <w:r w:rsidRPr="0029007A">
        <w:rPr>
          <w:spacing w:val="-2"/>
        </w:rPr>
        <w:t xml:space="preserve"> </w:t>
      </w:r>
      <w:r w:rsidRPr="0029007A">
        <w:t>код</w:t>
      </w:r>
      <w:r w:rsidRPr="0029007A">
        <w:rPr>
          <w:spacing w:val="-3"/>
        </w:rPr>
        <w:t xml:space="preserve"> </w:t>
      </w:r>
      <w:r w:rsidRPr="0029007A">
        <w:t>ЦРС 9.1.4,</w:t>
      </w:r>
      <w:r w:rsidRPr="0029007A">
        <w:rPr>
          <w:spacing w:val="-1"/>
        </w:rPr>
        <w:t xml:space="preserve"> </w:t>
      </w:r>
      <w:r w:rsidRPr="0029007A">
        <w:t>где:</w:t>
      </w:r>
    </w:p>
    <w:p w14:paraId="60875A2B" w14:textId="77777777" w:rsidR="00C17783" w:rsidRPr="0029007A" w:rsidRDefault="004B6B27" w:rsidP="007C17F8">
      <w:pPr>
        <w:pStyle w:val="a4"/>
        <w:ind w:left="0" w:right="69" w:firstLine="709"/>
        <w:rPr>
          <w:rFonts w:ascii="Arial MT" w:hAnsi="Arial MT"/>
          <w:sz w:val="21"/>
        </w:rPr>
      </w:pPr>
      <w:r w:rsidRPr="0029007A">
        <w:rPr>
          <w:spacing w:val="-1"/>
          <w:sz w:val="28"/>
        </w:rPr>
        <w:t>«9.1»</w:t>
      </w:r>
      <w:r w:rsidRPr="0029007A">
        <w:rPr>
          <w:spacing w:val="-12"/>
          <w:sz w:val="28"/>
        </w:rPr>
        <w:t xml:space="preserve"> </w:t>
      </w:r>
      <w:r w:rsidRPr="0029007A">
        <w:rPr>
          <w:spacing w:val="-1"/>
          <w:sz w:val="28"/>
        </w:rPr>
        <w:t>-</w:t>
      </w:r>
      <w:r w:rsidRPr="0029007A">
        <w:rPr>
          <w:spacing w:val="-14"/>
          <w:sz w:val="28"/>
        </w:rPr>
        <w:t xml:space="preserve"> </w:t>
      </w:r>
      <w:r w:rsidRPr="0029007A">
        <w:rPr>
          <w:spacing w:val="-1"/>
          <w:sz w:val="28"/>
        </w:rPr>
        <w:t>это</w:t>
      </w:r>
      <w:r w:rsidRPr="0029007A">
        <w:rPr>
          <w:spacing w:val="-14"/>
          <w:sz w:val="28"/>
        </w:rPr>
        <w:t xml:space="preserve"> </w:t>
      </w:r>
      <w:r w:rsidRPr="0029007A">
        <w:rPr>
          <w:spacing w:val="-1"/>
          <w:sz w:val="28"/>
        </w:rPr>
        <w:t>направление</w:t>
      </w:r>
      <w:r w:rsidRPr="0029007A">
        <w:rPr>
          <w:spacing w:val="-16"/>
          <w:sz w:val="28"/>
        </w:rPr>
        <w:t xml:space="preserve"> </w:t>
      </w:r>
      <w:r w:rsidRPr="0029007A">
        <w:rPr>
          <w:sz w:val="28"/>
        </w:rPr>
        <w:t>расходования</w:t>
      </w:r>
      <w:r w:rsidRPr="0029007A">
        <w:rPr>
          <w:spacing w:val="-13"/>
          <w:sz w:val="28"/>
        </w:rPr>
        <w:t xml:space="preserve"> </w:t>
      </w:r>
      <w:r w:rsidRPr="0029007A">
        <w:rPr>
          <w:sz w:val="28"/>
        </w:rPr>
        <w:t>средств</w:t>
      </w:r>
      <w:r w:rsidRPr="0029007A">
        <w:rPr>
          <w:spacing w:val="-15"/>
          <w:sz w:val="28"/>
        </w:rPr>
        <w:t xml:space="preserve"> </w:t>
      </w:r>
      <w:r w:rsidRPr="0029007A">
        <w:rPr>
          <w:sz w:val="28"/>
        </w:rPr>
        <w:t>«Произведенного</w:t>
      </w:r>
      <w:r w:rsidRPr="0029007A">
        <w:rPr>
          <w:spacing w:val="-15"/>
          <w:sz w:val="28"/>
        </w:rPr>
        <w:t xml:space="preserve"> </w:t>
      </w:r>
      <w:r w:rsidRPr="0029007A">
        <w:rPr>
          <w:sz w:val="28"/>
        </w:rPr>
        <w:t>на</w:t>
      </w:r>
      <w:r w:rsidRPr="0029007A">
        <w:rPr>
          <w:spacing w:val="-68"/>
          <w:sz w:val="28"/>
        </w:rPr>
        <w:t xml:space="preserve"> </w:t>
      </w:r>
      <w:r w:rsidRPr="0029007A">
        <w:rPr>
          <w:sz w:val="28"/>
        </w:rPr>
        <w:t>территории</w:t>
      </w:r>
      <w:r w:rsidRPr="0029007A">
        <w:rPr>
          <w:spacing w:val="-1"/>
          <w:sz w:val="28"/>
        </w:rPr>
        <w:t xml:space="preserve"> </w:t>
      </w:r>
      <w:r w:rsidRPr="0029007A">
        <w:rPr>
          <w:sz w:val="28"/>
        </w:rPr>
        <w:t>РФ»,</w:t>
      </w:r>
    </w:p>
    <w:p w14:paraId="439B1477" w14:textId="77777777" w:rsidR="00C17783" w:rsidRPr="0029007A" w:rsidRDefault="004B6B27" w:rsidP="0029007A">
      <w:pPr>
        <w:pStyle w:val="a4"/>
        <w:spacing w:line="321" w:lineRule="exact"/>
        <w:ind w:left="0" w:firstLine="709"/>
        <w:rPr>
          <w:rFonts w:ascii="Arial MT" w:hAnsi="Arial MT"/>
          <w:sz w:val="21"/>
        </w:rPr>
      </w:pPr>
      <w:r w:rsidRPr="0029007A">
        <w:rPr>
          <w:sz w:val="28"/>
        </w:rPr>
        <w:t>«4»</w:t>
      </w:r>
      <w:r w:rsidRPr="0029007A">
        <w:rPr>
          <w:spacing w:val="-3"/>
          <w:sz w:val="28"/>
        </w:rPr>
        <w:t xml:space="preserve"> </w:t>
      </w:r>
      <w:r w:rsidRPr="0029007A">
        <w:rPr>
          <w:sz w:val="28"/>
        </w:rPr>
        <w:t>-</w:t>
      </w:r>
      <w:r w:rsidRPr="0029007A">
        <w:rPr>
          <w:spacing w:val="-4"/>
          <w:sz w:val="28"/>
        </w:rPr>
        <w:t xml:space="preserve"> </w:t>
      </w:r>
      <w:r w:rsidRPr="0029007A">
        <w:rPr>
          <w:sz w:val="28"/>
        </w:rPr>
        <w:t>вид</w:t>
      </w:r>
      <w:r w:rsidRPr="0029007A">
        <w:rPr>
          <w:spacing w:val="-3"/>
          <w:sz w:val="28"/>
        </w:rPr>
        <w:t xml:space="preserve"> </w:t>
      </w:r>
      <w:r w:rsidRPr="0029007A">
        <w:rPr>
          <w:sz w:val="28"/>
        </w:rPr>
        <w:t>затрат</w:t>
      </w:r>
      <w:r w:rsidRPr="0029007A">
        <w:rPr>
          <w:spacing w:val="-4"/>
          <w:sz w:val="28"/>
        </w:rPr>
        <w:t xml:space="preserve"> </w:t>
      </w:r>
      <w:r w:rsidRPr="0029007A">
        <w:rPr>
          <w:sz w:val="28"/>
        </w:rPr>
        <w:t>«Приобретение</w:t>
      </w:r>
      <w:r w:rsidRPr="0029007A">
        <w:rPr>
          <w:spacing w:val="-6"/>
          <w:sz w:val="28"/>
        </w:rPr>
        <w:t xml:space="preserve"> </w:t>
      </w:r>
      <w:r w:rsidRPr="0029007A">
        <w:rPr>
          <w:sz w:val="28"/>
        </w:rPr>
        <w:t>оборудования».</w:t>
      </w:r>
    </w:p>
    <w:p w14:paraId="2F6CE1D6" w14:textId="29ADF3E7" w:rsidR="00C17783" w:rsidRPr="0029007A" w:rsidRDefault="004B6B27" w:rsidP="0029007A">
      <w:pPr>
        <w:pStyle w:val="a3"/>
        <w:spacing w:line="242" w:lineRule="auto"/>
        <w:ind w:left="0" w:right="192"/>
      </w:pPr>
      <w:r w:rsidRPr="0029007A">
        <w:t>Или,</w:t>
      </w:r>
      <w:r w:rsidRPr="0029007A">
        <w:rPr>
          <w:spacing w:val="1"/>
        </w:rPr>
        <w:t xml:space="preserve"> </w:t>
      </w:r>
      <w:r w:rsidRPr="0029007A">
        <w:t>к</w:t>
      </w:r>
      <w:r w:rsidRPr="0029007A">
        <w:rPr>
          <w:spacing w:val="1"/>
        </w:rPr>
        <w:t xml:space="preserve"> </w:t>
      </w:r>
      <w:r w:rsidRPr="0029007A">
        <w:t>примеру,</w:t>
      </w:r>
      <w:r w:rsidRPr="0029007A">
        <w:rPr>
          <w:spacing w:val="1"/>
        </w:rPr>
        <w:t xml:space="preserve"> </w:t>
      </w:r>
      <w:r w:rsidRPr="0029007A">
        <w:t>код</w:t>
      </w:r>
      <w:r w:rsidRPr="0029007A">
        <w:rPr>
          <w:spacing w:val="1"/>
        </w:rPr>
        <w:t xml:space="preserve"> </w:t>
      </w:r>
      <w:r w:rsidRPr="0029007A">
        <w:t>ЦРС</w:t>
      </w:r>
      <w:r w:rsidRPr="0029007A">
        <w:rPr>
          <w:spacing w:val="1"/>
        </w:rPr>
        <w:t xml:space="preserve"> </w:t>
      </w:r>
      <w:r w:rsidRPr="0029007A">
        <w:t>по</w:t>
      </w:r>
      <w:r w:rsidRPr="0029007A">
        <w:rPr>
          <w:spacing w:val="1"/>
        </w:rPr>
        <w:t xml:space="preserve"> </w:t>
      </w:r>
      <w:r w:rsidRPr="0029007A">
        <w:t>выполнению</w:t>
      </w:r>
      <w:r w:rsidRPr="0029007A">
        <w:rPr>
          <w:spacing w:val="1"/>
        </w:rPr>
        <w:t xml:space="preserve"> </w:t>
      </w:r>
      <w:r w:rsidRPr="0029007A">
        <w:t>контрагентом</w:t>
      </w:r>
      <w:r w:rsidRPr="0029007A">
        <w:rPr>
          <w:spacing w:val="1"/>
        </w:rPr>
        <w:t xml:space="preserve"> </w:t>
      </w:r>
      <w:r w:rsidRPr="0029007A">
        <w:t>заемщика</w:t>
      </w:r>
      <w:r w:rsidRPr="0029007A">
        <w:rPr>
          <w:spacing w:val="1"/>
        </w:rPr>
        <w:t xml:space="preserve"> </w:t>
      </w:r>
      <w:r w:rsidR="007208DC" w:rsidRPr="0029007A">
        <w:t>проектно-изыскательских</w:t>
      </w:r>
      <w:r w:rsidRPr="0029007A">
        <w:t xml:space="preserve"> работ</w:t>
      </w:r>
      <w:r w:rsidRPr="0029007A">
        <w:rPr>
          <w:spacing w:val="-2"/>
        </w:rPr>
        <w:t xml:space="preserve"> </w:t>
      </w:r>
      <w:r w:rsidRPr="0029007A">
        <w:t>будет иметь</w:t>
      </w:r>
      <w:r w:rsidRPr="0029007A">
        <w:rPr>
          <w:spacing w:val="-2"/>
        </w:rPr>
        <w:t xml:space="preserve"> </w:t>
      </w:r>
      <w:r w:rsidRPr="0029007A">
        <w:t>вид</w:t>
      </w:r>
      <w:r w:rsidRPr="0029007A">
        <w:rPr>
          <w:spacing w:val="3"/>
        </w:rPr>
        <w:t xml:space="preserve"> </w:t>
      </w:r>
      <w:r w:rsidRPr="0029007A">
        <w:t>-</w:t>
      </w:r>
      <w:r w:rsidRPr="0029007A">
        <w:rPr>
          <w:spacing w:val="-2"/>
        </w:rPr>
        <w:t xml:space="preserve"> </w:t>
      </w:r>
      <w:r w:rsidRPr="0029007A">
        <w:t>6.2.2, где:</w:t>
      </w:r>
    </w:p>
    <w:p w14:paraId="7F20A8F4" w14:textId="60F33BB7" w:rsidR="00C17783" w:rsidRPr="0029007A" w:rsidRDefault="004B6B27" w:rsidP="007C17F8">
      <w:pPr>
        <w:pStyle w:val="a4"/>
        <w:ind w:left="0" w:right="69" w:firstLine="709"/>
        <w:rPr>
          <w:rFonts w:ascii="Arial MT" w:hAnsi="Arial MT"/>
          <w:sz w:val="21"/>
        </w:rPr>
      </w:pPr>
      <w:r w:rsidRPr="0029007A">
        <w:rPr>
          <w:sz w:val="28"/>
        </w:rPr>
        <w:t>«6.2»</w:t>
      </w:r>
      <w:r w:rsidRPr="0029007A">
        <w:rPr>
          <w:spacing w:val="1"/>
          <w:sz w:val="28"/>
        </w:rPr>
        <w:t xml:space="preserve"> </w:t>
      </w:r>
      <w:r w:rsidRPr="0029007A">
        <w:rPr>
          <w:sz w:val="28"/>
        </w:rPr>
        <w:t>-</w:t>
      </w:r>
      <w:r w:rsidRPr="0029007A">
        <w:rPr>
          <w:spacing w:val="1"/>
          <w:sz w:val="28"/>
        </w:rPr>
        <w:t xml:space="preserve"> </w:t>
      </w:r>
      <w:r w:rsidRPr="0029007A">
        <w:rPr>
          <w:sz w:val="28"/>
        </w:rPr>
        <w:t>это</w:t>
      </w:r>
      <w:r w:rsidRPr="0029007A">
        <w:rPr>
          <w:spacing w:val="1"/>
          <w:sz w:val="28"/>
        </w:rPr>
        <w:t xml:space="preserve"> </w:t>
      </w:r>
      <w:r w:rsidRPr="0029007A">
        <w:rPr>
          <w:sz w:val="28"/>
        </w:rPr>
        <w:t>направление</w:t>
      </w:r>
      <w:r w:rsidRPr="0029007A">
        <w:rPr>
          <w:spacing w:val="1"/>
          <w:sz w:val="28"/>
        </w:rPr>
        <w:t xml:space="preserve"> </w:t>
      </w:r>
      <w:r w:rsidRPr="0029007A">
        <w:rPr>
          <w:sz w:val="28"/>
        </w:rPr>
        <w:t>расходования</w:t>
      </w:r>
      <w:r w:rsidRPr="0029007A">
        <w:rPr>
          <w:spacing w:val="1"/>
          <w:sz w:val="28"/>
        </w:rPr>
        <w:t xml:space="preserve"> </w:t>
      </w:r>
      <w:r w:rsidRPr="0029007A">
        <w:rPr>
          <w:sz w:val="28"/>
        </w:rPr>
        <w:t>средств</w:t>
      </w:r>
      <w:r w:rsidRPr="0029007A">
        <w:rPr>
          <w:spacing w:val="1"/>
          <w:sz w:val="28"/>
        </w:rPr>
        <w:t xml:space="preserve"> </w:t>
      </w:r>
      <w:r w:rsidRPr="0029007A">
        <w:rPr>
          <w:sz w:val="28"/>
        </w:rPr>
        <w:t>«Проектно-изыскательские</w:t>
      </w:r>
      <w:r w:rsidRPr="0029007A">
        <w:rPr>
          <w:spacing w:val="1"/>
          <w:sz w:val="28"/>
        </w:rPr>
        <w:t xml:space="preserve"> </w:t>
      </w:r>
      <w:r w:rsidRPr="0029007A">
        <w:rPr>
          <w:sz w:val="28"/>
        </w:rPr>
        <w:t>работы.</w:t>
      </w:r>
      <w:r w:rsidRPr="0029007A">
        <w:rPr>
          <w:spacing w:val="1"/>
          <w:sz w:val="28"/>
        </w:rPr>
        <w:t xml:space="preserve"> </w:t>
      </w:r>
      <w:r w:rsidRPr="0029007A">
        <w:rPr>
          <w:sz w:val="28"/>
        </w:rPr>
        <w:t>Сбор</w:t>
      </w:r>
      <w:r w:rsidRPr="0029007A">
        <w:rPr>
          <w:spacing w:val="1"/>
          <w:sz w:val="28"/>
        </w:rPr>
        <w:t xml:space="preserve"> </w:t>
      </w:r>
      <w:r w:rsidRPr="0029007A">
        <w:rPr>
          <w:sz w:val="28"/>
        </w:rPr>
        <w:t>исходных</w:t>
      </w:r>
      <w:r w:rsidRPr="0029007A">
        <w:rPr>
          <w:spacing w:val="1"/>
          <w:sz w:val="28"/>
        </w:rPr>
        <w:t xml:space="preserve"> </w:t>
      </w:r>
      <w:r w:rsidRPr="0029007A">
        <w:rPr>
          <w:sz w:val="28"/>
        </w:rPr>
        <w:t>данных,</w:t>
      </w:r>
      <w:r w:rsidRPr="0029007A">
        <w:rPr>
          <w:spacing w:val="1"/>
          <w:sz w:val="28"/>
        </w:rPr>
        <w:t xml:space="preserve"> </w:t>
      </w:r>
      <w:r w:rsidRPr="0029007A">
        <w:rPr>
          <w:sz w:val="28"/>
        </w:rPr>
        <w:t>разработка</w:t>
      </w:r>
      <w:r w:rsidRPr="0029007A">
        <w:rPr>
          <w:spacing w:val="1"/>
          <w:sz w:val="28"/>
        </w:rPr>
        <w:t xml:space="preserve"> </w:t>
      </w:r>
      <w:r w:rsidRPr="0029007A">
        <w:rPr>
          <w:sz w:val="28"/>
        </w:rPr>
        <w:t>концепции</w:t>
      </w:r>
      <w:r w:rsidRPr="0029007A">
        <w:rPr>
          <w:spacing w:val="1"/>
          <w:sz w:val="28"/>
        </w:rPr>
        <w:t xml:space="preserve"> </w:t>
      </w:r>
      <w:r w:rsidRPr="0029007A">
        <w:rPr>
          <w:sz w:val="28"/>
        </w:rPr>
        <w:t>строительства/ремонта зданий, сооружений, коммуникаций для организации</w:t>
      </w:r>
      <w:r w:rsidRPr="0029007A">
        <w:rPr>
          <w:spacing w:val="1"/>
          <w:sz w:val="28"/>
        </w:rPr>
        <w:t xml:space="preserve"> </w:t>
      </w:r>
      <w:r w:rsidRPr="0029007A">
        <w:rPr>
          <w:sz w:val="28"/>
        </w:rPr>
        <w:t>производства»,</w:t>
      </w:r>
    </w:p>
    <w:p w14:paraId="54D45F65" w14:textId="7FBEECDE" w:rsidR="00C17783" w:rsidRPr="0029007A" w:rsidRDefault="004B6B27" w:rsidP="0029007A">
      <w:pPr>
        <w:pStyle w:val="a4"/>
        <w:spacing w:line="320" w:lineRule="exact"/>
        <w:ind w:left="0" w:firstLine="709"/>
        <w:rPr>
          <w:sz w:val="28"/>
          <w:szCs w:val="28"/>
        </w:rPr>
      </w:pPr>
      <w:r w:rsidRPr="0029007A">
        <w:rPr>
          <w:spacing w:val="-1"/>
          <w:sz w:val="28"/>
          <w:szCs w:val="28"/>
        </w:rPr>
        <w:t>«2»</w:t>
      </w:r>
      <w:r w:rsidRPr="0029007A">
        <w:rPr>
          <w:spacing w:val="-13"/>
          <w:sz w:val="28"/>
          <w:szCs w:val="28"/>
        </w:rPr>
        <w:t xml:space="preserve"> </w:t>
      </w:r>
      <w:r w:rsidRPr="0029007A">
        <w:rPr>
          <w:spacing w:val="-1"/>
          <w:sz w:val="28"/>
          <w:szCs w:val="28"/>
        </w:rPr>
        <w:t>-</w:t>
      </w:r>
      <w:r w:rsidRPr="0029007A">
        <w:rPr>
          <w:spacing w:val="-15"/>
          <w:sz w:val="28"/>
          <w:szCs w:val="28"/>
        </w:rPr>
        <w:t xml:space="preserve"> </w:t>
      </w:r>
      <w:r w:rsidRPr="0029007A">
        <w:rPr>
          <w:spacing w:val="-1"/>
          <w:sz w:val="28"/>
          <w:szCs w:val="28"/>
        </w:rPr>
        <w:t>вид</w:t>
      </w:r>
      <w:r w:rsidRPr="0029007A">
        <w:rPr>
          <w:spacing w:val="-14"/>
          <w:sz w:val="28"/>
          <w:szCs w:val="28"/>
        </w:rPr>
        <w:t xml:space="preserve"> </w:t>
      </w:r>
      <w:r w:rsidRPr="0029007A">
        <w:rPr>
          <w:spacing w:val="-1"/>
          <w:sz w:val="28"/>
          <w:szCs w:val="28"/>
        </w:rPr>
        <w:t>затрат</w:t>
      </w:r>
      <w:r w:rsidRPr="0029007A">
        <w:rPr>
          <w:spacing w:val="-15"/>
          <w:sz w:val="28"/>
          <w:szCs w:val="28"/>
        </w:rPr>
        <w:t xml:space="preserve"> </w:t>
      </w:r>
      <w:r w:rsidRPr="0029007A">
        <w:rPr>
          <w:spacing w:val="-1"/>
          <w:sz w:val="28"/>
          <w:szCs w:val="28"/>
        </w:rPr>
        <w:t>«Работы</w:t>
      </w:r>
      <w:r w:rsidRPr="0029007A">
        <w:rPr>
          <w:spacing w:val="-15"/>
          <w:sz w:val="28"/>
          <w:szCs w:val="28"/>
        </w:rPr>
        <w:t xml:space="preserve"> </w:t>
      </w:r>
      <w:r w:rsidRPr="0029007A">
        <w:rPr>
          <w:sz w:val="28"/>
          <w:szCs w:val="28"/>
        </w:rPr>
        <w:t>и</w:t>
      </w:r>
      <w:r w:rsidRPr="0029007A">
        <w:rPr>
          <w:spacing w:val="-17"/>
          <w:sz w:val="28"/>
          <w:szCs w:val="28"/>
        </w:rPr>
        <w:t xml:space="preserve"> </w:t>
      </w:r>
      <w:r w:rsidRPr="0029007A">
        <w:rPr>
          <w:sz w:val="28"/>
          <w:szCs w:val="28"/>
        </w:rPr>
        <w:t>услуги,</w:t>
      </w:r>
      <w:r w:rsidRPr="0029007A">
        <w:rPr>
          <w:spacing w:val="-16"/>
          <w:sz w:val="28"/>
          <w:szCs w:val="28"/>
        </w:rPr>
        <w:t xml:space="preserve"> </w:t>
      </w:r>
      <w:r w:rsidRPr="0029007A">
        <w:rPr>
          <w:sz w:val="28"/>
          <w:szCs w:val="28"/>
        </w:rPr>
        <w:t>выполняемые</w:t>
      </w:r>
      <w:r w:rsidRPr="0029007A">
        <w:rPr>
          <w:spacing w:val="-15"/>
          <w:sz w:val="28"/>
          <w:szCs w:val="28"/>
        </w:rPr>
        <w:t xml:space="preserve"> </w:t>
      </w:r>
      <w:r w:rsidRPr="0029007A">
        <w:rPr>
          <w:sz w:val="28"/>
          <w:szCs w:val="28"/>
        </w:rPr>
        <w:t>третьими</w:t>
      </w:r>
      <w:r w:rsidRPr="0029007A">
        <w:rPr>
          <w:spacing w:val="-14"/>
          <w:sz w:val="28"/>
          <w:szCs w:val="28"/>
        </w:rPr>
        <w:t xml:space="preserve"> </w:t>
      </w:r>
      <w:r w:rsidRPr="0029007A">
        <w:rPr>
          <w:sz w:val="28"/>
          <w:szCs w:val="28"/>
        </w:rPr>
        <w:t>лицами,</w:t>
      </w:r>
      <w:r w:rsidR="0029007A" w:rsidRPr="0029007A">
        <w:rPr>
          <w:sz w:val="28"/>
          <w:szCs w:val="28"/>
        </w:rPr>
        <w:t xml:space="preserve"> </w:t>
      </w:r>
      <w:r w:rsidRPr="0029007A">
        <w:rPr>
          <w:sz w:val="28"/>
          <w:szCs w:val="28"/>
        </w:rPr>
        <w:lastRenderedPageBreak/>
        <w:t>приобретение</w:t>
      </w:r>
      <w:r w:rsidRPr="0029007A">
        <w:rPr>
          <w:spacing w:val="-4"/>
          <w:sz w:val="28"/>
          <w:szCs w:val="28"/>
        </w:rPr>
        <w:t xml:space="preserve"> </w:t>
      </w:r>
      <w:r w:rsidRPr="0029007A">
        <w:rPr>
          <w:sz w:val="28"/>
          <w:szCs w:val="28"/>
        </w:rPr>
        <w:t>прав».</w:t>
      </w:r>
    </w:p>
    <w:p w14:paraId="725C8213" w14:textId="77777777" w:rsidR="00C17783" w:rsidRDefault="004B6B27" w:rsidP="007C17F8">
      <w:pPr>
        <w:pStyle w:val="1"/>
        <w:ind w:left="0" w:right="69" w:firstLine="688"/>
      </w:pPr>
      <w:r>
        <w:t>Распределение средств софинансирования и средств займа в Смете</w:t>
      </w:r>
      <w:r>
        <w:rPr>
          <w:spacing w:val="1"/>
        </w:rPr>
        <w:t xml:space="preserve"> </w:t>
      </w:r>
      <w:r>
        <w:t>проекта.</w:t>
      </w:r>
    </w:p>
    <w:p w14:paraId="61F711AE" w14:textId="77777777" w:rsidR="00C17783" w:rsidRDefault="004B6B27" w:rsidP="007C17F8">
      <w:pPr>
        <w:pStyle w:val="a3"/>
        <w:spacing w:before="185" w:line="276" w:lineRule="auto"/>
        <w:ind w:left="0" w:right="6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минимальному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софинансирования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финансирования.</w:t>
      </w:r>
    </w:p>
    <w:p w14:paraId="5E6E26F0" w14:textId="4911DB91" w:rsidR="00C17783" w:rsidRDefault="004B6B27" w:rsidP="007C17F8">
      <w:pPr>
        <w:pStyle w:val="a3"/>
        <w:spacing w:line="276" w:lineRule="auto"/>
        <w:ind w:left="0" w:right="69"/>
      </w:pPr>
      <w:r>
        <w:t>Стандарты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подробные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какое</w:t>
      </w:r>
      <w:r>
        <w:rPr>
          <w:spacing w:val="-67"/>
        </w:rPr>
        <w:t xml:space="preserve"> </w:t>
      </w:r>
      <w:r w:rsidR="0029007A">
        <w:rPr>
          <w:spacing w:val="-67"/>
        </w:rPr>
        <w:t xml:space="preserve">                       </w:t>
      </w:r>
      <w:r>
        <w:t xml:space="preserve">софинансирование проекта обязан обеспечить Заявитель за счет </w:t>
      </w:r>
      <w:r w:rsidR="0029007A">
        <w:t xml:space="preserve">привлечения </w:t>
      </w:r>
      <w:proofErr w:type="gramStart"/>
      <w:r w:rsidR="0029007A">
        <w:rPr>
          <w:spacing w:val="-67"/>
        </w:rPr>
        <w:t>в</w:t>
      </w:r>
      <w:r w:rsidR="0029007A">
        <w:rPr>
          <w:spacing w:val="1"/>
        </w:rPr>
        <w:t xml:space="preserve">  проект</w:t>
      </w:r>
      <w:proofErr w:type="gram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акционеров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кредитов,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инвесторов.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средства субсидий, выделенных для реализации проекта из государственного</w:t>
      </w:r>
      <w:r>
        <w:rPr>
          <w:spacing w:val="-67"/>
        </w:rPr>
        <w:t xml:space="preserve"> </w:t>
      </w:r>
      <w:r>
        <w:rPr>
          <w:spacing w:val="-1"/>
        </w:rPr>
        <w:t>бюджета,</w:t>
      </w:r>
      <w:r>
        <w:rPr>
          <w:spacing w:val="-18"/>
        </w:rPr>
        <w:t xml:space="preserve"> </w:t>
      </w:r>
      <w:r>
        <w:rPr>
          <w:spacing w:val="-1"/>
        </w:rPr>
        <w:t>не</w:t>
      </w:r>
      <w:r>
        <w:rPr>
          <w:spacing w:val="-20"/>
        </w:rPr>
        <w:t xml:space="preserve"> </w:t>
      </w:r>
      <w:r>
        <w:rPr>
          <w:spacing w:val="-1"/>
        </w:rPr>
        <w:t>могут</w:t>
      </w:r>
      <w:r>
        <w:rPr>
          <w:spacing w:val="-21"/>
        </w:rPr>
        <w:t xml:space="preserve"> </w:t>
      </w:r>
      <w:r>
        <w:t>быть</w:t>
      </w:r>
      <w:r>
        <w:rPr>
          <w:spacing w:val="-19"/>
        </w:rPr>
        <w:t xml:space="preserve"> </w:t>
      </w:r>
      <w:r>
        <w:t>приведены</w:t>
      </w:r>
      <w:r>
        <w:rPr>
          <w:spacing w:val="-16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средства</w:t>
      </w:r>
      <w:r>
        <w:rPr>
          <w:spacing w:val="-18"/>
        </w:rPr>
        <w:t xml:space="preserve"> </w:t>
      </w:r>
      <w:r>
        <w:t>софинансирования,</w:t>
      </w:r>
      <w:r>
        <w:rPr>
          <w:spacing w:val="-20"/>
        </w:rPr>
        <w:t xml:space="preserve"> </w:t>
      </w:r>
      <w:r>
        <w:t>даже</w:t>
      </w:r>
      <w:r>
        <w:rPr>
          <w:spacing w:val="-18"/>
        </w:rPr>
        <w:t xml:space="preserve"> </w:t>
      </w:r>
      <w:proofErr w:type="gramStart"/>
      <w:r>
        <w:t>если</w:t>
      </w:r>
      <w:r w:rsidR="0029007A">
        <w:t xml:space="preserve"> </w:t>
      </w:r>
      <w:r>
        <w:rPr>
          <w:spacing w:val="-68"/>
        </w:rPr>
        <w:t xml:space="preserve"> </w:t>
      </w:r>
      <w:r>
        <w:t>они</w:t>
      </w:r>
      <w:proofErr w:type="gramEnd"/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софинансирования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учтена</w:t>
      </w:r>
      <w:r>
        <w:rPr>
          <w:spacing w:val="1"/>
        </w:rPr>
        <w:t xml:space="preserve"> </w:t>
      </w:r>
      <w:r>
        <w:t>прибыль,</w:t>
      </w:r>
      <w:r>
        <w:rPr>
          <w:spacing w:val="1"/>
        </w:rPr>
        <w:t xml:space="preserve"> </w:t>
      </w:r>
      <w:r>
        <w:t>генерируемая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проектом.</w:t>
      </w:r>
    </w:p>
    <w:p w14:paraId="42D8A027" w14:textId="77777777" w:rsidR="00C17783" w:rsidRDefault="004B6B27" w:rsidP="007C17F8">
      <w:pPr>
        <w:pStyle w:val="a3"/>
        <w:spacing w:before="1" w:line="276" w:lineRule="auto"/>
        <w:ind w:left="0" w:right="69"/>
      </w:pPr>
      <w:r>
        <w:t>В</w:t>
      </w:r>
      <w:r>
        <w:rPr>
          <w:spacing w:val="1"/>
        </w:rPr>
        <w:t xml:space="preserve"> </w:t>
      </w:r>
      <w:r>
        <w:t>Смете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софинансирования,</w:t>
      </w:r>
      <w:r>
        <w:rPr>
          <w:spacing w:val="1"/>
        </w:rPr>
        <w:t xml:space="preserve"> </w:t>
      </w:r>
      <w:r>
        <w:t>вложенные в проект в течение предшествующих периодов (такой срок также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Стандартом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финансирования).</w:t>
      </w:r>
    </w:p>
    <w:p w14:paraId="0B84BF47" w14:textId="3FDF4746" w:rsidR="00C17783" w:rsidRDefault="004B6B27" w:rsidP="007C17F8">
      <w:pPr>
        <w:pStyle w:val="a3"/>
        <w:spacing w:line="276" w:lineRule="auto"/>
        <w:ind w:left="0" w:right="180"/>
      </w:pPr>
      <w:r w:rsidRPr="0029007A">
        <w:rPr>
          <w:spacing w:val="-1"/>
        </w:rPr>
        <w:t>К</w:t>
      </w:r>
      <w:r w:rsidRPr="0029007A">
        <w:rPr>
          <w:spacing w:val="-15"/>
        </w:rPr>
        <w:t xml:space="preserve"> </w:t>
      </w:r>
      <w:r w:rsidRPr="0029007A">
        <w:rPr>
          <w:spacing w:val="-1"/>
        </w:rPr>
        <w:t>примеру,</w:t>
      </w:r>
      <w:r w:rsidRPr="0029007A">
        <w:rPr>
          <w:spacing w:val="-16"/>
        </w:rPr>
        <w:t xml:space="preserve"> </w:t>
      </w:r>
      <w:r w:rsidRPr="0029007A">
        <w:rPr>
          <w:spacing w:val="-1"/>
        </w:rPr>
        <w:t>если</w:t>
      </w:r>
      <w:r w:rsidRPr="0029007A">
        <w:rPr>
          <w:spacing w:val="-15"/>
        </w:rPr>
        <w:t xml:space="preserve"> </w:t>
      </w:r>
      <w:r w:rsidRPr="0029007A">
        <w:rPr>
          <w:spacing w:val="-1"/>
        </w:rPr>
        <w:t>Стандарт</w:t>
      </w:r>
      <w:r w:rsidRPr="0029007A">
        <w:rPr>
          <w:spacing w:val="-16"/>
        </w:rPr>
        <w:t xml:space="preserve"> </w:t>
      </w:r>
      <w:r w:rsidRPr="0029007A">
        <w:t>предусматривает</w:t>
      </w:r>
      <w:r w:rsidRPr="0029007A">
        <w:rPr>
          <w:spacing w:val="-15"/>
        </w:rPr>
        <w:t xml:space="preserve"> </w:t>
      </w:r>
      <w:r w:rsidRPr="0029007A">
        <w:t>возможность</w:t>
      </w:r>
      <w:r w:rsidRPr="0029007A">
        <w:rPr>
          <w:spacing w:val="-19"/>
        </w:rPr>
        <w:t xml:space="preserve"> </w:t>
      </w:r>
      <w:r w:rsidRPr="0029007A">
        <w:t>учета</w:t>
      </w:r>
      <w:r w:rsidRPr="0029007A">
        <w:rPr>
          <w:spacing w:val="-8"/>
        </w:rPr>
        <w:t xml:space="preserve"> </w:t>
      </w:r>
      <w:r w:rsidRPr="0029007A">
        <w:t>расходов</w:t>
      </w:r>
      <w:r w:rsidRPr="0029007A">
        <w:rPr>
          <w:spacing w:val="-68"/>
        </w:rPr>
        <w:t xml:space="preserve"> </w:t>
      </w:r>
      <w:r w:rsidRPr="0029007A">
        <w:t xml:space="preserve">по проекту, понесенных заявителем за </w:t>
      </w:r>
      <w:r w:rsidR="0029007A">
        <w:t>2</w:t>
      </w:r>
      <w:r w:rsidRPr="0029007A">
        <w:t xml:space="preserve"> предшествующих года, для проекта,</w:t>
      </w:r>
      <w:r w:rsidRPr="0029007A">
        <w:rPr>
          <w:spacing w:val="1"/>
        </w:rPr>
        <w:t xml:space="preserve"> </w:t>
      </w:r>
      <w:r w:rsidRPr="0029007A">
        <w:t xml:space="preserve">заявка </w:t>
      </w:r>
      <w:proofErr w:type="gramStart"/>
      <w:r w:rsidRPr="0029007A">
        <w:t>на финансирование</w:t>
      </w:r>
      <w:proofErr w:type="gramEnd"/>
      <w:r w:rsidRPr="0029007A">
        <w:t xml:space="preserve"> которого подана в </w:t>
      </w:r>
      <w:r w:rsidR="0029007A">
        <w:t xml:space="preserve">мае </w:t>
      </w:r>
      <w:r w:rsidRPr="0029007A">
        <w:t>202</w:t>
      </w:r>
      <w:r w:rsidR="00085BE3" w:rsidRPr="0029007A">
        <w:t>1</w:t>
      </w:r>
      <w:r w:rsidRPr="0029007A">
        <w:t xml:space="preserve"> года, могут быть</w:t>
      </w:r>
      <w:r w:rsidRPr="0029007A">
        <w:rPr>
          <w:spacing w:val="1"/>
        </w:rPr>
        <w:t xml:space="preserve"> </w:t>
      </w:r>
      <w:r w:rsidRPr="0029007A">
        <w:t>указаны</w:t>
      </w:r>
      <w:r w:rsidRPr="0029007A">
        <w:rPr>
          <w:spacing w:val="-4"/>
        </w:rPr>
        <w:t xml:space="preserve"> </w:t>
      </w:r>
      <w:r w:rsidRPr="0029007A">
        <w:t>средства</w:t>
      </w:r>
      <w:r w:rsidRPr="0029007A">
        <w:rPr>
          <w:spacing w:val="-1"/>
        </w:rPr>
        <w:t xml:space="preserve"> </w:t>
      </w:r>
      <w:r w:rsidRPr="0029007A">
        <w:t>софинансирования</w:t>
      </w:r>
      <w:r w:rsidRPr="0029007A">
        <w:rPr>
          <w:spacing w:val="-1"/>
        </w:rPr>
        <w:t xml:space="preserve"> </w:t>
      </w:r>
      <w:r w:rsidRPr="0029007A">
        <w:t>с</w:t>
      </w:r>
      <w:r w:rsidRPr="0029007A">
        <w:rPr>
          <w:spacing w:val="3"/>
        </w:rPr>
        <w:t xml:space="preserve"> </w:t>
      </w:r>
      <w:r w:rsidR="0029007A">
        <w:t xml:space="preserve">мая </w:t>
      </w:r>
      <w:r w:rsidRPr="0029007A">
        <w:t>2018</w:t>
      </w:r>
      <w:r w:rsidRPr="0029007A">
        <w:rPr>
          <w:color w:val="006FC0"/>
          <w:spacing w:val="1"/>
        </w:rPr>
        <w:t xml:space="preserve"> </w:t>
      </w:r>
      <w:r w:rsidRPr="0029007A">
        <w:t>года.</w:t>
      </w:r>
    </w:p>
    <w:p w14:paraId="7EAAC8BA" w14:textId="77777777" w:rsidR="00C17783" w:rsidRDefault="004B6B27" w:rsidP="007C17F8">
      <w:pPr>
        <w:pStyle w:val="a3"/>
        <w:spacing w:line="276" w:lineRule="auto"/>
        <w:ind w:left="0" w:right="185"/>
      </w:pPr>
      <w:r w:rsidRPr="0029007A">
        <w:t>На</w:t>
      </w:r>
      <w:r w:rsidRPr="0029007A">
        <w:rPr>
          <w:spacing w:val="1"/>
        </w:rPr>
        <w:t xml:space="preserve"> </w:t>
      </w:r>
      <w:r w:rsidRPr="0029007A">
        <w:t>этапе</w:t>
      </w:r>
      <w:r w:rsidRPr="0029007A">
        <w:rPr>
          <w:spacing w:val="1"/>
        </w:rPr>
        <w:t xml:space="preserve"> </w:t>
      </w:r>
      <w:r w:rsidRPr="0029007A">
        <w:t>комплексной</w:t>
      </w:r>
      <w:r w:rsidRPr="0029007A">
        <w:rPr>
          <w:spacing w:val="1"/>
        </w:rPr>
        <w:t xml:space="preserve"> </w:t>
      </w:r>
      <w:r w:rsidRPr="0029007A">
        <w:t>экспертизы</w:t>
      </w:r>
      <w:r w:rsidRPr="0029007A">
        <w:rPr>
          <w:spacing w:val="1"/>
        </w:rPr>
        <w:t xml:space="preserve"> </w:t>
      </w:r>
      <w:r w:rsidRPr="0029007A">
        <w:t>Заявитель</w:t>
      </w:r>
      <w:r w:rsidRPr="0029007A">
        <w:rPr>
          <w:spacing w:val="1"/>
        </w:rPr>
        <w:t xml:space="preserve"> </w:t>
      </w:r>
      <w:r w:rsidRPr="0029007A">
        <w:t>обязан</w:t>
      </w:r>
      <w:r w:rsidRPr="0029007A">
        <w:rPr>
          <w:spacing w:val="1"/>
        </w:rPr>
        <w:t xml:space="preserve"> </w:t>
      </w:r>
      <w:r w:rsidRPr="0029007A">
        <w:t>документально</w:t>
      </w:r>
      <w:r w:rsidRPr="0029007A">
        <w:rPr>
          <w:spacing w:val="1"/>
        </w:rPr>
        <w:t xml:space="preserve"> </w:t>
      </w:r>
      <w:r w:rsidRPr="0029007A">
        <w:t>подтвердить Фонду понесенные в предшествующих периодах расходы по</w:t>
      </w:r>
      <w:r w:rsidRPr="0029007A">
        <w:rPr>
          <w:spacing w:val="1"/>
        </w:rPr>
        <w:t xml:space="preserve"> </w:t>
      </w:r>
      <w:r w:rsidRPr="0029007A">
        <w:t>проекту.</w:t>
      </w:r>
    </w:p>
    <w:p w14:paraId="78E381C6" w14:textId="77777777" w:rsidR="00C17783" w:rsidRDefault="004B6B27" w:rsidP="007C17F8">
      <w:pPr>
        <w:pStyle w:val="a3"/>
        <w:spacing w:line="276" w:lineRule="auto"/>
        <w:ind w:left="0" w:right="185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расходах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 графах по годам до года заключения договора целевого</w:t>
      </w:r>
      <w:r>
        <w:rPr>
          <w:spacing w:val="1"/>
        </w:rPr>
        <w:t xml:space="preserve"> </w:t>
      </w:r>
      <w:r>
        <w:t>займа. Суммарно они приводятся в разделе Сметы «Итого распределение по</w:t>
      </w:r>
      <w:r>
        <w:rPr>
          <w:spacing w:val="1"/>
        </w:rPr>
        <w:t xml:space="preserve"> </w:t>
      </w:r>
      <w:r>
        <w:t>годам».</w:t>
      </w:r>
    </w:p>
    <w:p w14:paraId="4AF69306" w14:textId="5FA27228" w:rsidR="00C17783" w:rsidRDefault="004B6B27" w:rsidP="007C17F8">
      <w:pPr>
        <w:pStyle w:val="a3"/>
        <w:spacing w:line="276" w:lineRule="auto"/>
        <w:ind w:left="0" w:right="186"/>
      </w:pPr>
      <w:r>
        <w:t>Средства</w:t>
      </w:r>
      <w:r>
        <w:rPr>
          <w:spacing w:val="1"/>
        </w:rPr>
        <w:t xml:space="preserve"> </w:t>
      </w:r>
      <w:r>
        <w:t>софинансирования,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Смете,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корреспондировать с Целевыми показателями эффективности использования</w:t>
      </w:r>
      <w:r>
        <w:rPr>
          <w:spacing w:val="1"/>
        </w:rPr>
        <w:t xml:space="preserve"> </w:t>
      </w:r>
      <w:r>
        <w:t>займа,</w:t>
      </w:r>
      <w:r>
        <w:rPr>
          <w:spacing w:val="1"/>
        </w:rPr>
        <w:t xml:space="preserve"> </w:t>
      </w:r>
      <w:r>
        <w:t>графой</w:t>
      </w:r>
      <w:r>
        <w:rPr>
          <w:spacing w:val="1"/>
        </w:rPr>
        <w:t xml:space="preserve"> </w:t>
      </w:r>
      <w:r>
        <w:t>«Объем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инвесторов,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реализации Проекта дополнительно к сумме предоставленного Займа </w:t>
      </w:r>
      <w:r w:rsidR="0029007A">
        <w:t xml:space="preserve">                              </w:t>
      </w:r>
      <w:r>
        <w:t>(все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кредиты,</w:t>
      </w:r>
      <w:r>
        <w:rPr>
          <w:spacing w:val="1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инвесторов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Займа</w:t>
      </w:r>
      <w:r>
        <w:rPr>
          <w:spacing w:val="-4"/>
        </w:rPr>
        <w:t xml:space="preserve"> </w:t>
      </w:r>
      <w:r>
        <w:t>Фонда и</w:t>
      </w:r>
      <w:r>
        <w:rPr>
          <w:spacing w:val="-4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финансирования)».</w:t>
      </w:r>
    </w:p>
    <w:p w14:paraId="70731E06" w14:textId="77777777" w:rsidR="00C17783" w:rsidRDefault="004B6B27" w:rsidP="007C17F8">
      <w:pPr>
        <w:pStyle w:val="a3"/>
        <w:spacing w:line="276" w:lineRule="auto"/>
        <w:ind w:left="0" w:right="182"/>
      </w:pPr>
      <w:r>
        <w:t>Целевые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приложением к договору целевого займа. Их выполнение заемщиком будет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займа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Проекта.</w:t>
      </w:r>
    </w:p>
    <w:p w14:paraId="0B53CC03" w14:textId="5EC53BAA" w:rsidR="00C17783" w:rsidRDefault="004B6B27" w:rsidP="007C17F8">
      <w:pPr>
        <w:pStyle w:val="a3"/>
        <w:spacing w:line="276" w:lineRule="auto"/>
        <w:ind w:left="0" w:right="187"/>
      </w:pPr>
      <w:r>
        <w:t>Следующие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комментарии и пояснения о включении в смету тех или иных групп расходов</w:t>
      </w:r>
      <w:r>
        <w:rPr>
          <w:spacing w:val="-67"/>
        </w:rPr>
        <w:t xml:space="preserve"> </w:t>
      </w:r>
      <w:r>
        <w:t xml:space="preserve">для </w:t>
      </w:r>
      <w:r>
        <w:lastRenderedPageBreak/>
        <w:t>финансирования отдельных направлений целевого расходования средств</w:t>
      </w:r>
      <w:r>
        <w:rPr>
          <w:spacing w:val="1"/>
        </w:rPr>
        <w:t xml:space="preserve"> </w:t>
      </w:r>
      <w:r>
        <w:t>займа.</w:t>
      </w:r>
    </w:p>
    <w:p w14:paraId="4F8ED5DA" w14:textId="35AEF805" w:rsidR="00752551" w:rsidRDefault="00752551" w:rsidP="0029007A">
      <w:pPr>
        <w:pStyle w:val="a3"/>
        <w:ind w:right="187"/>
      </w:pPr>
    </w:p>
    <w:p w14:paraId="28C63E12" w14:textId="2A278C4A" w:rsidR="00C17783" w:rsidRDefault="004B6B27" w:rsidP="0029007A">
      <w:pPr>
        <w:pStyle w:val="1"/>
        <w:spacing w:before="0"/>
        <w:ind w:left="0" w:right="209" w:firstLine="688"/>
      </w:pPr>
      <w:r>
        <w:t>Распределение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 w:rsidR="0029007A">
        <w:rPr>
          <w:spacing w:val="1"/>
        </w:rPr>
        <w:t xml:space="preserve">                                    </w:t>
      </w:r>
      <w:proofErr w:type="gramStart"/>
      <w:r w:rsidR="0029007A">
        <w:rPr>
          <w:spacing w:val="1"/>
        </w:rPr>
        <w:t xml:space="preserve">   </w:t>
      </w:r>
      <w:r>
        <w:t>(</w:t>
      </w:r>
      <w:proofErr w:type="gramEnd"/>
      <w:r>
        <w:t>по</w:t>
      </w:r>
      <w:r>
        <w:rPr>
          <w:spacing w:val="1"/>
        </w:rPr>
        <w:t xml:space="preserve"> </w:t>
      </w:r>
      <w:r>
        <w:t>вертикали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Смете).</w:t>
      </w:r>
    </w:p>
    <w:p w14:paraId="5F520C48" w14:textId="77777777" w:rsidR="00C17783" w:rsidRDefault="004B6B27" w:rsidP="007C17F8">
      <w:pPr>
        <w:pStyle w:val="a3"/>
        <w:spacing w:line="276" w:lineRule="auto"/>
        <w:ind w:left="0" w:right="69" w:firstLine="709"/>
      </w:pPr>
      <w:r>
        <w:t>Распределение средств займа по видам затрат определяется Заявителем</w:t>
      </w:r>
      <w:r>
        <w:rPr>
          <w:spacing w:val="1"/>
        </w:rPr>
        <w:t xml:space="preserve"> </w:t>
      </w:r>
      <w:r>
        <w:rPr>
          <w:spacing w:val="-1"/>
        </w:rPr>
        <w:t>самостоятельно,</w:t>
      </w:r>
      <w:r>
        <w:rPr>
          <w:spacing w:val="-17"/>
        </w:rPr>
        <w:t xml:space="preserve"> </w:t>
      </w:r>
      <w:r>
        <w:t>исходя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планов</w:t>
      </w:r>
      <w:r>
        <w:rPr>
          <w:spacing w:val="-14"/>
        </w:rPr>
        <w:t xml:space="preserve"> </w:t>
      </w:r>
      <w:r>
        <w:t>выполнения</w:t>
      </w:r>
      <w:r>
        <w:rPr>
          <w:spacing w:val="-16"/>
        </w:rPr>
        <w:t xml:space="preserve"> </w:t>
      </w:r>
      <w:r>
        <w:t>работ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проекте:</w:t>
      </w:r>
      <w:r>
        <w:rPr>
          <w:spacing w:val="-13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rPr>
          <w:spacing w:val="-1"/>
        </w:rPr>
        <w:t>силами,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9"/>
        </w:rPr>
        <w:t xml:space="preserve"> </w:t>
      </w:r>
      <w:r>
        <w:rPr>
          <w:spacing w:val="-1"/>
        </w:rPr>
        <w:t>привлечением</w:t>
      </w:r>
      <w:r>
        <w:rPr>
          <w:spacing w:val="-18"/>
        </w:rPr>
        <w:t xml:space="preserve"> </w:t>
      </w:r>
      <w:r>
        <w:t>сторонних</w:t>
      </w:r>
      <w:r>
        <w:rPr>
          <w:spacing w:val="-18"/>
        </w:rPr>
        <w:t xml:space="preserve"> </w:t>
      </w:r>
      <w:r>
        <w:t>подрядчиков,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приобретением</w:t>
      </w:r>
      <w:r>
        <w:rPr>
          <w:spacing w:val="-17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 или</w:t>
      </w:r>
      <w:r>
        <w:rPr>
          <w:spacing w:val="-2"/>
        </w:rPr>
        <w:t xml:space="preserve"> </w:t>
      </w:r>
      <w:r>
        <w:t>без такового.</w:t>
      </w:r>
    </w:p>
    <w:p w14:paraId="69AE0444" w14:textId="0D63C2B2" w:rsidR="00C17783" w:rsidRDefault="004B6B27" w:rsidP="007C17F8">
      <w:pPr>
        <w:pStyle w:val="a3"/>
        <w:spacing w:line="276" w:lineRule="auto"/>
        <w:ind w:left="0" w:right="181"/>
      </w:pPr>
      <w:r>
        <w:t>Возможность получения заявителями целевого займа для 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программам</w:t>
      </w:r>
      <w:r>
        <w:rPr>
          <w:spacing w:val="-8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налагает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будущих</w:t>
      </w:r>
      <w:r>
        <w:rPr>
          <w:spacing w:val="-7"/>
        </w:rPr>
        <w:t xml:space="preserve"> </w:t>
      </w:r>
      <w:r>
        <w:t>заемщиков</w:t>
      </w:r>
      <w:r>
        <w:rPr>
          <w:spacing w:val="-7"/>
        </w:rPr>
        <w:t xml:space="preserve"> </w:t>
      </w:r>
      <w:proofErr w:type="gramStart"/>
      <w:r>
        <w:t>обязательства</w:t>
      </w:r>
      <w:r w:rsidR="0029007A">
        <w:t xml:space="preserve"> </w:t>
      </w:r>
      <w:r>
        <w:rPr>
          <w:spacing w:val="-68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расходованию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 договора займа - заемщик) при включении всех групп расходов в</w:t>
      </w:r>
      <w:r>
        <w:rPr>
          <w:spacing w:val="-67"/>
        </w:rPr>
        <w:t xml:space="preserve"> </w:t>
      </w:r>
      <w:r w:rsidR="0029007A">
        <w:rPr>
          <w:spacing w:val="-67"/>
        </w:rPr>
        <w:t xml:space="preserve">                      </w:t>
      </w:r>
      <w:r>
        <w:t>Смету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закупок товаров, работ (услуг), а при необходимости (или по</w:t>
      </w:r>
      <w:r>
        <w:rPr>
          <w:spacing w:val="1"/>
        </w:rPr>
        <w:t xml:space="preserve"> </w:t>
      </w:r>
      <w:r>
        <w:t>запросу Фонда)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документально</w:t>
      </w:r>
      <w:r>
        <w:rPr>
          <w:spacing w:val="2"/>
        </w:rPr>
        <w:t xml:space="preserve"> </w:t>
      </w:r>
      <w:r>
        <w:t>обосновать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расходы.</w:t>
      </w:r>
    </w:p>
    <w:p w14:paraId="53E683F0" w14:textId="24AA98EA" w:rsidR="00C17783" w:rsidRDefault="004B6B27" w:rsidP="007C17F8">
      <w:pPr>
        <w:pStyle w:val="a3"/>
        <w:tabs>
          <w:tab w:val="left" w:pos="1883"/>
          <w:tab w:val="left" w:pos="3826"/>
          <w:tab w:val="left" w:pos="6517"/>
          <w:tab w:val="left" w:pos="8790"/>
        </w:tabs>
        <w:spacing w:line="276" w:lineRule="auto"/>
        <w:ind w:left="0" w:right="184"/>
      </w:pPr>
      <w:r>
        <w:t>При заключении договоров на поставку товаров, работ (услуг) Фонд</w:t>
      </w:r>
      <w:r>
        <w:rPr>
          <w:spacing w:val="1"/>
        </w:rPr>
        <w:t xml:space="preserve"> </w:t>
      </w:r>
      <w:r w:rsidR="0029007A">
        <w:t xml:space="preserve">вправе запросить документальное обоснование </w:t>
      </w:r>
      <w:proofErr w:type="gramStart"/>
      <w:r>
        <w:t>выбора</w:t>
      </w:r>
      <w:r w:rsidR="0029007A">
        <w:t xml:space="preserve"> </w:t>
      </w:r>
      <w:r>
        <w:rPr>
          <w:spacing w:val="-68"/>
        </w:rPr>
        <w:t xml:space="preserve"> </w:t>
      </w:r>
      <w:r>
        <w:t>поставщика</w:t>
      </w:r>
      <w:proofErr w:type="gramEnd"/>
      <w:r>
        <w:t>/исполнителя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детализированного</w:t>
      </w:r>
      <w:r>
        <w:rPr>
          <w:spacing w:val="1"/>
        </w:rPr>
        <w:t xml:space="preserve"> </w:t>
      </w:r>
      <w:r>
        <w:t>отчета по исследованию рынка (проведенного с помощью сбора и анализа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данных, с указанием ссылок на каждую позицию закупки) или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 3 предложений от поставщиков товаров, работ (услуг). В договорах на</w:t>
      </w:r>
      <w:r>
        <w:rPr>
          <w:spacing w:val="1"/>
        </w:rPr>
        <w:t xml:space="preserve"> </w:t>
      </w:r>
      <w:r>
        <w:t>оказание работ (услуг), заключаемых заемщиком, должны присутствовать, в</w:t>
      </w:r>
      <w:r>
        <w:rPr>
          <w:spacing w:val="1"/>
        </w:rPr>
        <w:t xml:space="preserve"> </w:t>
      </w:r>
      <w:r>
        <w:t>т.ч.,</w:t>
      </w:r>
      <w:r>
        <w:rPr>
          <w:spacing w:val="1"/>
        </w:rPr>
        <w:t xml:space="preserve"> </w:t>
      </w:r>
      <w:r>
        <w:t>гарантийные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(услуг),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исполнителем.</w:t>
      </w:r>
    </w:p>
    <w:p w14:paraId="4D6062DB" w14:textId="77777777" w:rsidR="00C17783" w:rsidRDefault="004B6B27" w:rsidP="007C17F8">
      <w:pPr>
        <w:pStyle w:val="a3"/>
        <w:spacing w:line="276" w:lineRule="auto"/>
        <w:ind w:left="0" w:right="184"/>
      </w:pPr>
      <w:r>
        <w:t>В остальных случаях Фонд также сохраняет за собой право проверить</w:t>
      </w:r>
      <w:r>
        <w:rPr>
          <w:spacing w:val="1"/>
        </w:rPr>
        <w:t xml:space="preserve"> </w:t>
      </w:r>
      <w:r>
        <w:t>ценообразование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Заемщиком</w:t>
      </w:r>
      <w:r>
        <w:rPr>
          <w:spacing w:val="-67"/>
        </w:rPr>
        <w:t xml:space="preserve"> </w:t>
      </w:r>
      <w:r>
        <w:t>договоров.</w:t>
      </w:r>
    </w:p>
    <w:p w14:paraId="05BD4F24" w14:textId="63EE56E4" w:rsidR="00C17783" w:rsidRDefault="004B6B27" w:rsidP="0029007A">
      <w:pPr>
        <w:pStyle w:val="1"/>
        <w:spacing w:before="0"/>
        <w:ind w:left="0" w:right="208" w:firstLine="688"/>
      </w:pPr>
      <w:r>
        <w:t>Вид</w:t>
      </w:r>
      <w:r>
        <w:rPr>
          <w:spacing w:val="1"/>
        </w:rPr>
        <w:t xml:space="preserve"> </w:t>
      </w:r>
      <w:r>
        <w:t>расхода: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налоги</w:t>
      </w:r>
      <w:r>
        <w:rPr>
          <w:spacing w:val="1"/>
        </w:rPr>
        <w:t xml:space="preserve"> </w:t>
      </w:r>
      <w:proofErr w:type="gramStart"/>
      <w:r>
        <w:t>и</w:t>
      </w:r>
      <w:r w:rsidR="0029007A">
        <w:t xml:space="preserve"> </w:t>
      </w:r>
      <w:r>
        <w:rPr>
          <w:spacing w:val="-67"/>
        </w:rPr>
        <w:t xml:space="preserve"> </w:t>
      </w:r>
      <w:r w:rsidRPr="0029007A">
        <w:t>взносы</w:t>
      </w:r>
      <w:proofErr w:type="gramEnd"/>
      <w:r w:rsidRPr="0029007A">
        <w:rPr>
          <w:spacing w:val="-3"/>
        </w:rPr>
        <w:t xml:space="preserve"> </w:t>
      </w:r>
      <w:r w:rsidRPr="0029007A">
        <w:t>от</w:t>
      </w:r>
      <w:r w:rsidRPr="0029007A">
        <w:rPr>
          <w:spacing w:val="1"/>
        </w:rPr>
        <w:t xml:space="preserve"> </w:t>
      </w:r>
      <w:r w:rsidRPr="0029007A">
        <w:t>ФОТ (1).</w:t>
      </w:r>
    </w:p>
    <w:p w14:paraId="335E1CC3" w14:textId="77777777" w:rsidR="0029007A" w:rsidRDefault="0029007A" w:rsidP="0029007A">
      <w:pPr>
        <w:pStyle w:val="a3"/>
        <w:ind w:right="184"/>
      </w:pPr>
    </w:p>
    <w:p w14:paraId="4A91DAEA" w14:textId="2B749AA9" w:rsidR="00C17783" w:rsidRDefault="004B6B27" w:rsidP="007C17F8">
      <w:pPr>
        <w:pStyle w:val="a3"/>
        <w:spacing w:line="276" w:lineRule="auto"/>
        <w:ind w:left="0" w:right="184"/>
      </w:pPr>
      <w:r>
        <w:t>В случае, если выполнение какого-либо направления работ в проекте</w:t>
      </w:r>
      <w:r>
        <w:rPr>
          <w:spacing w:val="1"/>
        </w:rPr>
        <w:t xml:space="preserve"> </w:t>
      </w:r>
      <w:r>
        <w:t>планируется Заявителем с использованием собственного персонала, в Смете</w:t>
      </w:r>
      <w:r>
        <w:rPr>
          <w:spacing w:val="1"/>
        </w:rPr>
        <w:t xml:space="preserve"> </w:t>
      </w:r>
      <w:r>
        <w:t>(столбец</w:t>
      </w:r>
      <w:r>
        <w:rPr>
          <w:spacing w:val="-3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полежат</w:t>
      </w:r>
      <w:r>
        <w:rPr>
          <w:spacing w:val="-3"/>
        </w:rPr>
        <w:t xml:space="preserve"> </w:t>
      </w:r>
      <w:r>
        <w:t>указанию</w:t>
      </w:r>
      <w:r>
        <w:rPr>
          <w:spacing w:val="-3"/>
        </w:rPr>
        <w:t xml:space="preserve"> </w:t>
      </w:r>
      <w:r>
        <w:t>панируемые</w:t>
      </w:r>
      <w:r>
        <w:rPr>
          <w:spacing w:val="-1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по заработной</w:t>
      </w:r>
      <w:r>
        <w:rPr>
          <w:spacing w:val="-4"/>
        </w:rPr>
        <w:t xml:space="preserve"> </w:t>
      </w:r>
      <w:r>
        <w:t>плате.</w:t>
      </w:r>
    </w:p>
    <w:p w14:paraId="58881DBF" w14:textId="00C8DD66" w:rsidR="00C17783" w:rsidRDefault="004B6B27" w:rsidP="007C17F8">
      <w:pPr>
        <w:pStyle w:val="a3"/>
        <w:spacing w:before="1" w:line="276" w:lineRule="auto"/>
        <w:ind w:left="0" w:right="188"/>
      </w:pPr>
      <w:r>
        <w:rPr>
          <w:spacing w:val="-1"/>
        </w:rPr>
        <w:t>Расходы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заработной</w:t>
      </w:r>
      <w:r>
        <w:rPr>
          <w:spacing w:val="-16"/>
        </w:rPr>
        <w:t xml:space="preserve"> </w:t>
      </w:r>
      <w:r>
        <w:t>плате</w:t>
      </w:r>
      <w:r>
        <w:rPr>
          <w:spacing w:val="-16"/>
        </w:rPr>
        <w:t xml:space="preserve"> </w:t>
      </w:r>
      <w:r>
        <w:t>могут</w:t>
      </w:r>
      <w:r>
        <w:rPr>
          <w:spacing w:val="-17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оплачены</w:t>
      </w:r>
      <w:r>
        <w:rPr>
          <w:spacing w:val="-16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счет</w:t>
      </w:r>
      <w:r>
        <w:rPr>
          <w:spacing w:val="-16"/>
        </w:rPr>
        <w:t xml:space="preserve"> </w:t>
      </w:r>
      <w:r>
        <w:t>средств</w:t>
      </w:r>
      <w:r>
        <w:rPr>
          <w:spacing w:val="-18"/>
        </w:rPr>
        <w:t xml:space="preserve"> </w:t>
      </w:r>
      <w:proofErr w:type="gramStart"/>
      <w:r>
        <w:t>займа</w:t>
      </w:r>
      <w:r w:rsidR="0029007A">
        <w:t xml:space="preserve"> </w:t>
      </w:r>
      <w:r>
        <w:rPr>
          <w:spacing w:val="-67"/>
        </w:rPr>
        <w:t xml:space="preserve"> </w:t>
      </w:r>
      <w:r>
        <w:t>в</w:t>
      </w:r>
      <w:proofErr w:type="gramEnd"/>
      <w:r>
        <w:rPr>
          <w:spacing w:val="-14"/>
        </w:rPr>
        <w:t xml:space="preserve"> </w:t>
      </w:r>
      <w:r>
        <w:t>отношении</w:t>
      </w:r>
      <w:r>
        <w:rPr>
          <w:spacing w:val="-13"/>
        </w:rPr>
        <w:t xml:space="preserve"> </w:t>
      </w:r>
      <w:r>
        <w:t>сотрудников</w:t>
      </w:r>
      <w:r>
        <w:rPr>
          <w:spacing w:val="-14"/>
        </w:rPr>
        <w:t xml:space="preserve"> </w:t>
      </w:r>
      <w:r>
        <w:t>заявителя,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напрямую</w:t>
      </w:r>
      <w:r>
        <w:rPr>
          <w:spacing w:val="-14"/>
        </w:rPr>
        <w:t xml:space="preserve"> </w:t>
      </w:r>
      <w:r>
        <w:t>связана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проектом.</w:t>
      </w:r>
    </w:p>
    <w:p w14:paraId="78EA00F3" w14:textId="77777777" w:rsidR="00C17783" w:rsidRDefault="004B6B27" w:rsidP="007C17F8">
      <w:pPr>
        <w:pStyle w:val="a3"/>
        <w:spacing w:line="276" w:lineRule="auto"/>
        <w:ind w:left="0" w:right="186"/>
      </w:pPr>
      <w:r>
        <w:t>Средства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 w:rsidRPr="0029007A">
        <w:t>взносов</w:t>
      </w:r>
      <w:r w:rsidRPr="0029007A">
        <w:rPr>
          <w:spacing w:val="1"/>
        </w:rPr>
        <w:t xml:space="preserve"> </w:t>
      </w:r>
      <w:r w:rsidRPr="0029007A">
        <w:t>от</w:t>
      </w:r>
      <w:r w:rsidRPr="0029007A">
        <w:rPr>
          <w:spacing w:val="1"/>
        </w:rPr>
        <w:t xml:space="preserve"> </w:t>
      </w:r>
      <w:r w:rsidRPr="0029007A">
        <w:t>ФОТ,</w:t>
      </w:r>
      <w:r w:rsidRPr="0029007A">
        <w:rPr>
          <w:spacing w:val="1"/>
        </w:rPr>
        <w:t xml:space="preserve"> </w:t>
      </w:r>
      <w:r w:rsidRPr="0029007A">
        <w:t>предусмотренные</w:t>
      </w:r>
      <w:r w:rsidRPr="0029007A">
        <w:rPr>
          <w:spacing w:val="1"/>
        </w:rPr>
        <w:t xml:space="preserve"> </w:t>
      </w:r>
      <w:r w:rsidRPr="0029007A">
        <w:t>компенсационные</w:t>
      </w:r>
      <w:r w:rsidRPr="0029007A">
        <w:rPr>
          <w:spacing w:val="1"/>
        </w:rPr>
        <w:t xml:space="preserve"> </w:t>
      </w:r>
      <w:r w:rsidRPr="0029007A">
        <w:t>выплаты</w:t>
      </w:r>
      <w:r w:rsidRPr="0029007A">
        <w:rPr>
          <w:spacing w:val="1"/>
        </w:rPr>
        <w:t xml:space="preserve"> </w:t>
      </w:r>
      <w:r w:rsidRPr="0029007A">
        <w:t>(доплаты</w:t>
      </w:r>
      <w:r w:rsidRPr="0029007A">
        <w:rPr>
          <w:spacing w:val="1"/>
        </w:rPr>
        <w:t xml:space="preserve"> </w:t>
      </w:r>
      <w:r w:rsidRPr="0029007A">
        <w:t>и</w:t>
      </w:r>
      <w:r w:rsidRPr="0029007A">
        <w:rPr>
          <w:spacing w:val="1"/>
        </w:rPr>
        <w:t xml:space="preserve"> </w:t>
      </w:r>
      <w:r w:rsidRPr="0029007A">
        <w:t>надбавки</w:t>
      </w:r>
      <w:r w:rsidRPr="0029007A">
        <w:rPr>
          <w:spacing w:val="1"/>
        </w:rPr>
        <w:t xml:space="preserve"> </w:t>
      </w:r>
      <w:r w:rsidRPr="0029007A">
        <w:t>компенсационного</w:t>
      </w:r>
      <w:r>
        <w:rPr>
          <w:spacing w:val="1"/>
        </w:rPr>
        <w:t xml:space="preserve"> </w:t>
      </w:r>
      <w:r>
        <w:t>характера, в том числе за работу в условиях, отклоняющихся от нормальных,</w:t>
      </w:r>
      <w:r>
        <w:rPr>
          <w:spacing w:val="-67"/>
        </w:rPr>
        <w:t xml:space="preserve"> </w:t>
      </w:r>
      <w:r>
        <w:t>работу в особых климатических условиях и на территориях, подвергшихся</w:t>
      </w:r>
      <w:r>
        <w:rPr>
          <w:spacing w:val="1"/>
        </w:rPr>
        <w:t xml:space="preserve"> </w:t>
      </w:r>
      <w:r>
        <w:t>радиоактивному</w:t>
      </w:r>
      <w:r>
        <w:rPr>
          <w:spacing w:val="-12"/>
        </w:rPr>
        <w:t xml:space="preserve"> </w:t>
      </w:r>
      <w:r>
        <w:t>загрязнению,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иные</w:t>
      </w:r>
      <w:r>
        <w:rPr>
          <w:spacing w:val="-12"/>
        </w:rPr>
        <w:t xml:space="preserve"> </w:t>
      </w:r>
      <w:r>
        <w:t>выплаты</w:t>
      </w:r>
      <w:r>
        <w:rPr>
          <w:spacing w:val="-12"/>
        </w:rPr>
        <w:t xml:space="preserve"> </w:t>
      </w:r>
      <w:r>
        <w:t>компенсационного</w:t>
      </w:r>
      <w:r>
        <w:rPr>
          <w:spacing w:val="-11"/>
        </w:rPr>
        <w:t xml:space="preserve"> </w:t>
      </w:r>
      <w:r>
        <w:t>характера),</w:t>
      </w:r>
      <w:r>
        <w:rPr>
          <w:spacing w:val="-68"/>
        </w:rPr>
        <w:t xml:space="preserve"> </w:t>
      </w:r>
      <w:r>
        <w:t xml:space="preserve">стимулирующие выплаты (доплаты и </w:t>
      </w:r>
      <w:r>
        <w:lastRenderedPageBreak/>
        <w:t>надбавки стимулирующего характера,</w:t>
      </w:r>
      <w:r>
        <w:rPr>
          <w:spacing w:val="1"/>
        </w:rPr>
        <w:t xml:space="preserve"> </w:t>
      </w:r>
      <w:r>
        <w:t>премии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поощрительные</w:t>
      </w:r>
      <w:r>
        <w:rPr>
          <w:spacing w:val="-2"/>
        </w:rPr>
        <w:t xml:space="preserve"> </w:t>
      </w:r>
      <w:r>
        <w:t>выплаты),</w:t>
      </w:r>
      <w:r>
        <w:rPr>
          <w:spacing w:val="-2"/>
        </w:rPr>
        <w:t xml:space="preserve"> </w:t>
      </w:r>
      <w:r>
        <w:t>оплату</w:t>
      </w:r>
      <w:r>
        <w:rPr>
          <w:spacing w:val="-3"/>
        </w:rPr>
        <w:t xml:space="preserve"> </w:t>
      </w:r>
      <w:r>
        <w:t>отпускных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больничных.</w:t>
      </w:r>
    </w:p>
    <w:p w14:paraId="44335EF1" w14:textId="77777777" w:rsidR="00C17783" w:rsidRDefault="004B6B27" w:rsidP="007C17F8">
      <w:pPr>
        <w:pStyle w:val="a3"/>
        <w:spacing w:line="276" w:lineRule="auto"/>
        <w:ind w:left="0" w:right="183"/>
      </w:pPr>
      <w:r>
        <w:t>Расходы по выплате заработной платы на этапе акцепта платежей по</w:t>
      </w:r>
      <w:r>
        <w:rPr>
          <w:spacing w:val="1"/>
        </w:rPr>
        <w:t xml:space="preserve"> </w:t>
      </w:r>
      <w:r>
        <w:t xml:space="preserve">договору целевого займа </w:t>
      </w:r>
      <w:r w:rsidRPr="0029007A">
        <w:t>подлежат подтверждению путем предоставления</w:t>
      </w:r>
      <w:r w:rsidRPr="0029007A">
        <w:rPr>
          <w:spacing w:val="1"/>
        </w:rPr>
        <w:t xml:space="preserve"> </w:t>
      </w:r>
      <w:r w:rsidRPr="0029007A">
        <w:t>Фонду</w:t>
      </w:r>
      <w:r w:rsidRPr="0029007A">
        <w:rPr>
          <w:spacing w:val="1"/>
        </w:rPr>
        <w:t xml:space="preserve"> </w:t>
      </w:r>
      <w:r w:rsidRPr="0029007A"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(проектной)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определяющего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Заемщика,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или этапе</w:t>
      </w:r>
      <w:r>
        <w:rPr>
          <w:spacing w:val="-3"/>
        </w:rPr>
        <w:t xml:space="preserve"> </w:t>
      </w:r>
      <w:r>
        <w:t>проекта.</w:t>
      </w:r>
    </w:p>
    <w:p w14:paraId="4042E47D" w14:textId="77777777" w:rsidR="00C17783" w:rsidRDefault="00C17783" w:rsidP="0029007A"/>
    <w:p w14:paraId="5A3C2328" w14:textId="77777777" w:rsidR="00C17783" w:rsidRDefault="004B6B27" w:rsidP="0029007A">
      <w:pPr>
        <w:pStyle w:val="1"/>
        <w:spacing w:before="0"/>
        <w:ind w:left="0" w:right="206" w:firstLine="688"/>
      </w:pPr>
      <w:r>
        <w:t>Вид</w:t>
      </w:r>
      <w:r>
        <w:rPr>
          <w:spacing w:val="1"/>
        </w:rPr>
        <w:t xml:space="preserve"> </w:t>
      </w:r>
      <w:r>
        <w:t>расхода: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лицами,</w:t>
      </w:r>
      <w:r>
        <w:rPr>
          <w:spacing w:val="-68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(2)</w:t>
      </w:r>
    </w:p>
    <w:p w14:paraId="501D92AB" w14:textId="77777777" w:rsidR="00C17783" w:rsidRDefault="004B6B27" w:rsidP="0029007A">
      <w:pPr>
        <w:pStyle w:val="a3"/>
        <w:spacing w:before="184" w:line="322" w:lineRule="exact"/>
        <w:ind w:left="0" w:firstLine="709"/>
      </w:pPr>
      <w:r>
        <w:t>По</w:t>
      </w:r>
      <w:r>
        <w:rPr>
          <w:spacing w:val="-5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статье</w:t>
      </w:r>
      <w:r>
        <w:rPr>
          <w:spacing w:val="-2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указывает</w:t>
      </w:r>
      <w:r>
        <w:rPr>
          <w:spacing w:val="-5"/>
        </w:rPr>
        <w:t xml:space="preserve"> </w:t>
      </w:r>
      <w:r>
        <w:t>расходы,</w:t>
      </w:r>
      <w:r>
        <w:rPr>
          <w:spacing w:val="-3"/>
        </w:rPr>
        <w:t xml:space="preserve"> </w:t>
      </w:r>
      <w:r>
        <w:t>планируемые:</w:t>
      </w:r>
    </w:p>
    <w:p w14:paraId="19909280" w14:textId="0CE7FC6A" w:rsidR="00C17783" w:rsidRDefault="0029007A" w:rsidP="007C17F8">
      <w:pPr>
        <w:pStyle w:val="a4"/>
        <w:spacing w:line="276" w:lineRule="auto"/>
        <w:ind w:left="0" w:right="69" w:firstLine="709"/>
        <w:rPr>
          <w:rFonts w:ascii="Arial MT" w:hAnsi="Arial MT"/>
          <w:sz w:val="21"/>
        </w:rPr>
      </w:pPr>
      <w:r>
        <w:rPr>
          <w:sz w:val="28"/>
        </w:rPr>
        <w:t xml:space="preserve">- </w:t>
      </w:r>
      <w:r w:rsidR="004B6B27">
        <w:rPr>
          <w:sz w:val="28"/>
        </w:rPr>
        <w:t>для оплаты по договорам подряда, выполнения работ и оказания</w:t>
      </w:r>
      <w:r w:rsidR="004B6B27">
        <w:rPr>
          <w:spacing w:val="1"/>
          <w:sz w:val="28"/>
        </w:rPr>
        <w:t xml:space="preserve"> </w:t>
      </w:r>
      <w:r w:rsidR="004B6B27">
        <w:rPr>
          <w:sz w:val="28"/>
        </w:rPr>
        <w:t>услуг</w:t>
      </w:r>
      <w:r w:rsidR="004B6B27">
        <w:rPr>
          <w:spacing w:val="1"/>
          <w:sz w:val="28"/>
        </w:rPr>
        <w:t xml:space="preserve"> </w:t>
      </w:r>
      <w:r w:rsidR="004B6B27">
        <w:rPr>
          <w:sz w:val="28"/>
        </w:rPr>
        <w:t>третьими</w:t>
      </w:r>
      <w:r w:rsidR="004B6B27">
        <w:rPr>
          <w:spacing w:val="1"/>
          <w:sz w:val="28"/>
        </w:rPr>
        <w:t xml:space="preserve"> </w:t>
      </w:r>
      <w:r w:rsidR="004B6B27">
        <w:rPr>
          <w:sz w:val="28"/>
        </w:rPr>
        <w:t>лицами</w:t>
      </w:r>
      <w:r w:rsidR="004B6B27">
        <w:rPr>
          <w:spacing w:val="1"/>
          <w:sz w:val="28"/>
        </w:rPr>
        <w:t xml:space="preserve"> </w:t>
      </w:r>
      <w:r w:rsidR="004B6B27">
        <w:rPr>
          <w:sz w:val="28"/>
        </w:rPr>
        <w:t>для</w:t>
      </w:r>
      <w:r w:rsidR="004B6B27">
        <w:rPr>
          <w:spacing w:val="1"/>
          <w:sz w:val="28"/>
        </w:rPr>
        <w:t xml:space="preserve"> </w:t>
      </w:r>
      <w:r w:rsidR="004B6B27">
        <w:rPr>
          <w:sz w:val="28"/>
        </w:rPr>
        <w:t>заявителя</w:t>
      </w:r>
      <w:r w:rsidR="004B6B27">
        <w:rPr>
          <w:spacing w:val="1"/>
          <w:sz w:val="28"/>
        </w:rPr>
        <w:t xml:space="preserve"> </w:t>
      </w:r>
      <w:r w:rsidR="004B6B27">
        <w:rPr>
          <w:sz w:val="28"/>
        </w:rPr>
        <w:t>в</w:t>
      </w:r>
      <w:r w:rsidR="004B6B27">
        <w:rPr>
          <w:spacing w:val="1"/>
          <w:sz w:val="28"/>
        </w:rPr>
        <w:t xml:space="preserve"> </w:t>
      </w:r>
      <w:r w:rsidR="004B6B27">
        <w:rPr>
          <w:sz w:val="28"/>
        </w:rPr>
        <w:t>интересах</w:t>
      </w:r>
      <w:r w:rsidR="004B6B27">
        <w:rPr>
          <w:spacing w:val="1"/>
          <w:sz w:val="28"/>
        </w:rPr>
        <w:t xml:space="preserve"> </w:t>
      </w:r>
      <w:r w:rsidR="004B6B27">
        <w:rPr>
          <w:sz w:val="28"/>
        </w:rPr>
        <w:t>проекта,</w:t>
      </w:r>
      <w:r w:rsidR="004B6B27">
        <w:rPr>
          <w:spacing w:val="1"/>
          <w:sz w:val="28"/>
        </w:rPr>
        <w:t xml:space="preserve"> </w:t>
      </w:r>
      <w:r w:rsidR="004B6B27">
        <w:rPr>
          <w:sz w:val="28"/>
        </w:rPr>
        <w:t>расходов</w:t>
      </w:r>
      <w:r w:rsidR="004B6B27">
        <w:rPr>
          <w:spacing w:val="1"/>
          <w:sz w:val="28"/>
        </w:rPr>
        <w:t xml:space="preserve"> </w:t>
      </w:r>
      <w:r w:rsidR="004B6B27">
        <w:rPr>
          <w:sz w:val="28"/>
        </w:rPr>
        <w:t>по</w:t>
      </w:r>
      <w:r w:rsidR="004B6B27">
        <w:rPr>
          <w:spacing w:val="1"/>
          <w:sz w:val="28"/>
        </w:rPr>
        <w:t xml:space="preserve"> </w:t>
      </w:r>
      <w:r w:rsidR="004B6B27">
        <w:rPr>
          <w:sz w:val="28"/>
        </w:rPr>
        <w:t>гражданско-правовым</w:t>
      </w:r>
      <w:r w:rsidR="004B6B27">
        <w:rPr>
          <w:spacing w:val="-1"/>
          <w:sz w:val="28"/>
        </w:rPr>
        <w:t xml:space="preserve"> </w:t>
      </w:r>
      <w:r w:rsidR="004B6B27">
        <w:rPr>
          <w:sz w:val="28"/>
        </w:rPr>
        <w:t>договорам</w:t>
      </w:r>
      <w:r w:rsidR="004B6B27">
        <w:rPr>
          <w:spacing w:val="-1"/>
          <w:sz w:val="28"/>
        </w:rPr>
        <w:t xml:space="preserve"> </w:t>
      </w:r>
      <w:r w:rsidR="004B6B27">
        <w:rPr>
          <w:sz w:val="28"/>
        </w:rPr>
        <w:t>(в</w:t>
      </w:r>
      <w:r w:rsidR="004B6B27">
        <w:rPr>
          <w:spacing w:val="-2"/>
          <w:sz w:val="28"/>
        </w:rPr>
        <w:t xml:space="preserve"> </w:t>
      </w:r>
      <w:r w:rsidR="004B6B27">
        <w:rPr>
          <w:sz w:val="28"/>
        </w:rPr>
        <w:t>том</w:t>
      </w:r>
      <w:r w:rsidR="004B6B27">
        <w:rPr>
          <w:spacing w:val="-1"/>
          <w:sz w:val="28"/>
        </w:rPr>
        <w:t xml:space="preserve"> </w:t>
      </w:r>
      <w:r w:rsidR="004B6B27">
        <w:rPr>
          <w:sz w:val="28"/>
        </w:rPr>
        <w:t>числе</w:t>
      </w:r>
      <w:r w:rsidR="004B6B27">
        <w:rPr>
          <w:spacing w:val="-1"/>
          <w:sz w:val="28"/>
        </w:rPr>
        <w:t xml:space="preserve"> </w:t>
      </w:r>
      <w:r w:rsidR="004B6B27">
        <w:rPr>
          <w:sz w:val="28"/>
        </w:rPr>
        <w:t>с</w:t>
      </w:r>
      <w:r w:rsidR="004B6B27">
        <w:rPr>
          <w:spacing w:val="-2"/>
          <w:sz w:val="28"/>
        </w:rPr>
        <w:t xml:space="preserve"> </w:t>
      </w:r>
      <w:r w:rsidR="004B6B27">
        <w:rPr>
          <w:sz w:val="28"/>
        </w:rPr>
        <w:t>физическими лицами),</w:t>
      </w:r>
    </w:p>
    <w:p w14:paraId="5A50ECF3" w14:textId="3A5F60E7" w:rsidR="00C17783" w:rsidRDefault="000A6AA5" w:rsidP="007C17F8">
      <w:pPr>
        <w:pStyle w:val="a4"/>
        <w:spacing w:before="1" w:line="276" w:lineRule="auto"/>
        <w:ind w:left="0" w:right="209" w:firstLine="709"/>
        <w:rPr>
          <w:rFonts w:ascii="Arial MT" w:hAnsi="Arial MT"/>
          <w:sz w:val="21"/>
        </w:rPr>
      </w:pPr>
      <w:r>
        <w:rPr>
          <w:sz w:val="28"/>
        </w:rPr>
        <w:t xml:space="preserve">- </w:t>
      </w:r>
      <w:r w:rsidR="004B6B27">
        <w:rPr>
          <w:sz w:val="28"/>
        </w:rPr>
        <w:t>для оплаты за приобретаемые для целей проекта права, включая</w:t>
      </w:r>
      <w:r w:rsidR="004B6B27">
        <w:rPr>
          <w:spacing w:val="1"/>
          <w:sz w:val="28"/>
        </w:rPr>
        <w:t xml:space="preserve"> </w:t>
      </w:r>
      <w:r w:rsidR="004B6B27">
        <w:rPr>
          <w:sz w:val="28"/>
        </w:rPr>
        <w:t>права</w:t>
      </w:r>
      <w:r w:rsidR="004B6B27">
        <w:rPr>
          <w:spacing w:val="-1"/>
          <w:sz w:val="28"/>
        </w:rPr>
        <w:t xml:space="preserve"> </w:t>
      </w:r>
      <w:r w:rsidR="004B6B27">
        <w:rPr>
          <w:sz w:val="28"/>
        </w:rPr>
        <w:t>пользования</w:t>
      </w:r>
      <w:r w:rsidR="004B6B27">
        <w:rPr>
          <w:spacing w:val="-3"/>
          <w:sz w:val="28"/>
        </w:rPr>
        <w:t xml:space="preserve"> </w:t>
      </w:r>
      <w:r w:rsidR="004B6B27">
        <w:rPr>
          <w:sz w:val="28"/>
        </w:rPr>
        <w:t>программным</w:t>
      </w:r>
      <w:r w:rsidR="004B6B27">
        <w:rPr>
          <w:spacing w:val="-4"/>
          <w:sz w:val="28"/>
        </w:rPr>
        <w:t xml:space="preserve"> </w:t>
      </w:r>
      <w:r w:rsidR="004B6B27">
        <w:rPr>
          <w:sz w:val="28"/>
        </w:rPr>
        <w:t>обеспечением,</w:t>
      </w:r>
      <w:r w:rsidR="004B6B27">
        <w:rPr>
          <w:spacing w:val="-1"/>
          <w:sz w:val="28"/>
        </w:rPr>
        <w:t xml:space="preserve"> </w:t>
      </w:r>
      <w:r w:rsidR="004B6B27">
        <w:rPr>
          <w:sz w:val="28"/>
        </w:rPr>
        <w:t>лицензии,</w:t>
      </w:r>
      <w:r w:rsidR="004B6B27">
        <w:rPr>
          <w:spacing w:val="-4"/>
          <w:sz w:val="28"/>
        </w:rPr>
        <w:t xml:space="preserve"> </w:t>
      </w:r>
      <w:r w:rsidR="004B6B27">
        <w:rPr>
          <w:sz w:val="28"/>
        </w:rPr>
        <w:t>патенты.</w:t>
      </w:r>
    </w:p>
    <w:p w14:paraId="74EAB197" w14:textId="77777777" w:rsidR="0079685C" w:rsidRDefault="0079685C">
      <w:pPr>
        <w:pStyle w:val="1"/>
        <w:spacing w:before="0" w:line="321" w:lineRule="exact"/>
        <w:ind w:left="1013"/>
        <w:jc w:val="left"/>
      </w:pPr>
    </w:p>
    <w:p w14:paraId="7AF6BCDC" w14:textId="77777777" w:rsidR="00C27AB9" w:rsidRDefault="004B6B27" w:rsidP="000A6AA5">
      <w:pPr>
        <w:pStyle w:val="1"/>
        <w:spacing w:before="0" w:line="321" w:lineRule="exact"/>
        <w:ind w:left="0" w:firstLine="709"/>
        <w:jc w:val="left"/>
      </w:pPr>
      <w:r>
        <w:t>Ограничение</w:t>
      </w:r>
    </w:p>
    <w:p w14:paraId="08AEC6BF" w14:textId="77777777" w:rsidR="00C17783" w:rsidRDefault="004B6B27" w:rsidP="003C567B">
      <w:pPr>
        <w:pStyle w:val="a3"/>
        <w:spacing w:line="276" w:lineRule="auto"/>
        <w:ind w:left="0" w:right="185"/>
      </w:pPr>
      <w:r>
        <w:t>Фонд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рекомендует</w:t>
      </w:r>
      <w:r>
        <w:rPr>
          <w:spacing w:val="-16"/>
        </w:rPr>
        <w:t xml:space="preserve"> </w:t>
      </w:r>
      <w:r>
        <w:t>планировать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счет</w:t>
      </w:r>
      <w:r>
        <w:rPr>
          <w:spacing w:val="-15"/>
        </w:rPr>
        <w:t xml:space="preserve"> </w:t>
      </w:r>
      <w:r>
        <w:t>средств</w:t>
      </w:r>
      <w:r>
        <w:rPr>
          <w:spacing w:val="-17"/>
        </w:rPr>
        <w:t xml:space="preserve"> </w:t>
      </w:r>
      <w:r>
        <w:t>займа</w:t>
      </w:r>
      <w:r>
        <w:rPr>
          <w:spacing w:val="-16"/>
        </w:rPr>
        <w:t xml:space="preserve"> </w:t>
      </w:r>
      <w:r>
        <w:t>платежи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адрес</w:t>
      </w:r>
      <w:r>
        <w:rPr>
          <w:spacing w:val="-68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референции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 аналогичных проектов, платежи в адрес компаний, не имеющих</w:t>
      </w:r>
      <w:r>
        <w:rPr>
          <w:spacing w:val="1"/>
        </w:rPr>
        <w:t xml:space="preserve"> </w:t>
      </w:r>
      <w:r>
        <w:t>подтвержденных полномочий на выполнение данного вида работ (отсутствие</w:t>
      </w:r>
      <w:r>
        <w:rPr>
          <w:spacing w:val="-67"/>
        </w:rPr>
        <w:t xml:space="preserve"> </w:t>
      </w:r>
      <w:r>
        <w:t xml:space="preserve">разрешений, лицензий, ограничения </w:t>
      </w:r>
      <w:r w:rsidRPr="000A6AA5">
        <w:t>членства в СРО или</w:t>
      </w:r>
      <w:r>
        <w:t xml:space="preserve"> иные препятствия),</w:t>
      </w:r>
      <w:r>
        <w:rPr>
          <w:spacing w:val="1"/>
        </w:rPr>
        <w:t xml:space="preserve"> </w:t>
      </w:r>
      <w:r>
        <w:t>экономически необоснованные в части определения цены работ или услуг,</w:t>
      </w:r>
      <w:r>
        <w:rPr>
          <w:spacing w:val="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прав.</w:t>
      </w:r>
    </w:p>
    <w:p w14:paraId="340B3A45" w14:textId="77777777" w:rsidR="00C17783" w:rsidRDefault="004B6B27" w:rsidP="000A6AA5">
      <w:pPr>
        <w:pStyle w:val="1"/>
        <w:spacing w:before="185"/>
        <w:ind w:left="0" w:firstLine="709"/>
        <w:jc w:val="left"/>
      </w:pP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комплектующие</w:t>
      </w:r>
      <w:r>
        <w:rPr>
          <w:spacing w:val="-2"/>
        </w:rPr>
        <w:t xml:space="preserve"> </w:t>
      </w:r>
      <w:r>
        <w:t>(3)</w:t>
      </w:r>
    </w:p>
    <w:p w14:paraId="2DC73B57" w14:textId="289CF27B" w:rsidR="00C17783" w:rsidRDefault="004B6B27" w:rsidP="003C567B">
      <w:pPr>
        <w:pStyle w:val="a3"/>
        <w:ind w:left="0" w:right="181"/>
      </w:pP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подрядчику</w:t>
      </w:r>
      <w:r>
        <w:rPr>
          <w:spacing w:val="1"/>
        </w:rPr>
        <w:t xml:space="preserve"> </w:t>
      </w:r>
      <w:r>
        <w:t>(третьему</w:t>
      </w:r>
      <w:r>
        <w:rPr>
          <w:spacing w:val="1"/>
        </w:rPr>
        <w:t xml:space="preserve"> </w:t>
      </w:r>
      <w:r>
        <w:t>лицу)</w:t>
      </w:r>
      <w:r>
        <w:rPr>
          <w:spacing w:val="1"/>
        </w:rPr>
        <w:t xml:space="preserve"> </w:t>
      </w:r>
      <w:proofErr w:type="gramStart"/>
      <w:r>
        <w:t>для</w:t>
      </w:r>
      <w:r w:rsidR="000A6AA5">
        <w:t xml:space="preserve"> </w:t>
      </w:r>
      <w:r>
        <w:rPr>
          <w:spacing w:val="-67"/>
        </w:rPr>
        <w:t xml:space="preserve"> </w:t>
      </w:r>
      <w:r>
        <w:t>выполнения</w:t>
      </w:r>
      <w:proofErr w:type="gramEnd"/>
      <w:r>
        <w:t xml:space="preserve"> работ по проекту. Приобретаемые материалы и комплектующие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использования в качестве сырья для промышленного выпуска</w:t>
      </w:r>
      <w:r>
        <w:rPr>
          <w:spacing w:val="1"/>
        </w:rPr>
        <w:t xml:space="preserve"> </w:t>
      </w:r>
      <w:r>
        <w:t>продукта проекта, а также в иных целях, финансирование которых из средств</w:t>
      </w:r>
      <w:r>
        <w:rPr>
          <w:spacing w:val="-67"/>
        </w:rPr>
        <w:t xml:space="preserve"> </w:t>
      </w:r>
      <w:r>
        <w:t>займа</w:t>
      </w:r>
      <w:r>
        <w:rPr>
          <w:spacing w:val="-1"/>
        </w:rPr>
        <w:t xml:space="preserve"> </w:t>
      </w:r>
      <w:r>
        <w:t>не предусмотрено.</w:t>
      </w:r>
    </w:p>
    <w:p w14:paraId="0E702127" w14:textId="77777777" w:rsidR="00C27AB9" w:rsidRDefault="00C27AB9" w:rsidP="003C567B">
      <w:pPr>
        <w:pStyle w:val="a3"/>
        <w:ind w:right="181"/>
      </w:pPr>
    </w:p>
    <w:p w14:paraId="4F3C3D04" w14:textId="49DBF04C" w:rsidR="00C17783" w:rsidRDefault="003C567B" w:rsidP="003C567B">
      <w:pPr>
        <w:pStyle w:val="1"/>
        <w:spacing w:before="0"/>
        <w:ind w:left="0" w:firstLine="709"/>
        <w:jc w:val="left"/>
      </w:pPr>
      <w:r>
        <w:t>Ограничение</w:t>
      </w:r>
    </w:p>
    <w:p w14:paraId="54FD9612" w14:textId="7EB49408" w:rsidR="00C17783" w:rsidRDefault="004B6B27" w:rsidP="003C567B">
      <w:pPr>
        <w:pStyle w:val="a3"/>
        <w:ind w:left="0" w:right="183"/>
      </w:pP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узкоспециализированных групп материалов и комплектующих, в том числе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Заявителям планировать из средств займа расходы в адрес компаний, чьи</w:t>
      </w:r>
      <w:r>
        <w:rPr>
          <w:spacing w:val="1"/>
        </w:rPr>
        <w:t xml:space="preserve"> </w:t>
      </w:r>
      <w:r>
        <w:t>референции и профессиональные компетенции могут быть документально</w:t>
      </w:r>
      <w:r>
        <w:rPr>
          <w:spacing w:val="1"/>
        </w:rPr>
        <w:t xml:space="preserve"> </w:t>
      </w:r>
      <w:r>
        <w:t>подтверждены.</w:t>
      </w:r>
    </w:p>
    <w:p w14:paraId="1F7325A7" w14:textId="77777777" w:rsidR="00C17783" w:rsidRDefault="004B6B27" w:rsidP="000A6AA5">
      <w:pPr>
        <w:pStyle w:val="1"/>
        <w:spacing w:before="185"/>
        <w:ind w:left="0" w:right="207" w:firstLine="688"/>
      </w:pPr>
      <w:r>
        <w:lastRenderedPageBreak/>
        <w:t>Распределение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горизонтальным строкам</w:t>
      </w:r>
      <w:r>
        <w:rPr>
          <w:spacing w:val="-4"/>
        </w:rPr>
        <w:t xml:space="preserve"> </w:t>
      </w:r>
      <w:r>
        <w:t>Сметы).</w:t>
      </w:r>
    </w:p>
    <w:p w14:paraId="1F784DD6" w14:textId="77777777" w:rsidR="00C17783" w:rsidRDefault="004B6B27" w:rsidP="000A6AA5">
      <w:pPr>
        <w:spacing w:before="184"/>
        <w:ind w:right="208" w:firstLine="688"/>
        <w:jc w:val="both"/>
        <w:rPr>
          <w:b/>
          <w:sz w:val="28"/>
        </w:rPr>
      </w:pPr>
      <w:r>
        <w:rPr>
          <w:b/>
          <w:sz w:val="28"/>
        </w:rPr>
        <w:t>Строка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Сметы.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«Научные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интересах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аналитические исследования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рынка».</w:t>
      </w:r>
    </w:p>
    <w:p w14:paraId="654EE03C" w14:textId="77777777" w:rsidR="00C17783" w:rsidRDefault="004B6B27" w:rsidP="003C567B">
      <w:pPr>
        <w:pStyle w:val="a3"/>
        <w:spacing w:before="184"/>
        <w:ind w:left="0" w:right="69"/>
      </w:pPr>
      <w:r>
        <w:t>Фонд не финансирует расходы, направленные в проекте на научные и</w:t>
      </w:r>
      <w:r>
        <w:rPr>
          <w:spacing w:val="1"/>
        </w:rPr>
        <w:t xml:space="preserve"> </w:t>
      </w:r>
      <w:r>
        <w:t>иные исследования, включая аналитические исследования рынка. Расходы,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оплачены за</w:t>
      </w:r>
      <w:r>
        <w:rPr>
          <w:spacing w:val="-1"/>
        </w:rPr>
        <w:t xml:space="preserve"> </w:t>
      </w:r>
      <w:r>
        <w:t>счет средств</w:t>
      </w:r>
      <w:r>
        <w:rPr>
          <w:spacing w:val="-3"/>
        </w:rPr>
        <w:t xml:space="preserve"> </w:t>
      </w:r>
      <w:r>
        <w:t>софинансирования.</w:t>
      </w:r>
    </w:p>
    <w:p w14:paraId="1DFD414E" w14:textId="77777777" w:rsidR="00C17783" w:rsidRDefault="004B6B27" w:rsidP="000A6AA5">
      <w:pPr>
        <w:pStyle w:val="1"/>
        <w:ind w:left="0" w:firstLine="709"/>
        <w:jc w:val="left"/>
      </w:pPr>
      <w:r>
        <w:t>Строка</w:t>
      </w:r>
      <w:r>
        <w:rPr>
          <w:spacing w:val="-3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Сметы.</w:t>
      </w:r>
      <w:r>
        <w:rPr>
          <w:spacing w:val="-4"/>
        </w:rPr>
        <w:t xml:space="preserve"> </w:t>
      </w:r>
      <w:r>
        <w:t>«Разработка</w:t>
      </w:r>
      <w:r>
        <w:rPr>
          <w:spacing w:val="-3"/>
        </w:rPr>
        <w:t xml:space="preserve"> </w:t>
      </w:r>
      <w:r>
        <w:t>нового</w:t>
      </w:r>
      <w:r>
        <w:rPr>
          <w:spacing w:val="-7"/>
        </w:rPr>
        <w:t xml:space="preserve"> </w:t>
      </w:r>
      <w:r>
        <w:t>продукта/технологии».</w:t>
      </w:r>
    </w:p>
    <w:p w14:paraId="17BF0935" w14:textId="77777777" w:rsidR="00C17783" w:rsidRDefault="004B6B27" w:rsidP="000A6AA5">
      <w:pPr>
        <w:pStyle w:val="a3"/>
        <w:spacing w:before="184"/>
        <w:ind w:left="0" w:firstLine="709"/>
        <w:jc w:val="left"/>
      </w:pPr>
      <w:r>
        <w:t>В</w:t>
      </w:r>
      <w:r>
        <w:rPr>
          <w:spacing w:val="20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данной</w:t>
      </w:r>
      <w:r>
        <w:rPr>
          <w:spacing w:val="21"/>
        </w:rPr>
        <w:t xml:space="preserve"> </w:t>
      </w:r>
      <w:r>
        <w:t>статьи</w:t>
      </w:r>
      <w:r>
        <w:rPr>
          <w:spacing w:val="21"/>
        </w:rPr>
        <w:t xml:space="preserve"> </w:t>
      </w:r>
      <w:r>
        <w:t>предусмотрено</w:t>
      </w:r>
      <w:r>
        <w:rPr>
          <w:spacing w:val="20"/>
        </w:rPr>
        <w:t xml:space="preserve"> </w:t>
      </w:r>
      <w:r>
        <w:t>выполнение</w:t>
      </w:r>
      <w:r>
        <w:rPr>
          <w:spacing w:val="21"/>
        </w:rPr>
        <w:t xml:space="preserve"> </w:t>
      </w:r>
      <w:r>
        <w:t>нескольких</w:t>
      </w:r>
      <w:r>
        <w:rPr>
          <w:spacing w:val="31"/>
        </w:rPr>
        <w:t xml:space="preserve"> </w:t>
      </w:r>
      <w:r>
        <w:t>видов</w:t>
      </w:r>
    </w:p>
    <w:p w14:paraId="686413F0" w14:textId="77777777" w:rsidR="00C17783" w:rsidRDefault="004B6B27">
      <w:pPr>
        <w:pStyle w:val="a3"/>
        <w:spacing w:before="68" w:line="322" w:lineRule="exact"/>
        <w:ind w:firstLine="0"/>
      </w:pP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проекту,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частности:</w:t>
      </w:r>
    </w:p>
    <w:p w14:paraId="625DD65F" w14:textId="77777777" w:rsidR="00C17783" w:rsidRPr="000A6AA5" w:rsidRDefault="004B6B27" w:rsidP="003C567B">
      <w:pPr>
        <w:pStyle w:val="a4"/>
        <w:numPr>
          <w:ilvl w:val="1"/>
          <w:numId w:val="3"/>
        </w:numPr>
        <w:spacing w:line="242" w:lineRule="auto"/>
        <w:ind w:left="0" w:right="69" w:firstLine="688"/>
        <w:rPr>
          <w:sz w:val="28"/>
        </w:rPr>
      </w:pPr>
      <w:r w:rsidRPr="000A6AA5">
        <w:rPr>
          <w:sz w:val="28"/>
        </w:rPr>
        <w:t>Проведение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опытно-технологических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работ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(ОТР)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и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опытно-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конструкторских</w:t>
      </w:r>
      <w:r w:rsidRPr="000A6AA5">
        <w:rPr>
          <w:spacing w:val="-4"/>
          <w:sz w:val="28"/>
        </w:rPr>
        <w:t xml:space="preserve"> </w:t>
      </w:r>
      <w:r w:rsidRPr="000A6AA5">
        <w:rPr>
          <w:sz w:val="28"/>
        </w:rPr>
        <w:t>работ</w:t>
      </w:r>
      <w:r w:rsidRPr="000A6AA5">
        <w:rPr>
          <w:spacing w:val="-1"/>
          <w:sz w:val="28"/>
        </w:rPr>
        <w:t xml:space="preserve"> </w:t>
      </w:r>
      <w:r w:rsidRPr="000A6AA5">
        <w:rPr>
          <w:sz w:val="28"/>
        </w:rPr>
        <w:t>(ОКР)»;</w:t>
      </w:r>
    </w:p>
    <w:p w14:paraId="44F5E1D6" w14:textId="77777777" w:rsidR="00C17783" w:rsidRDefault="004B6B27" w:rsidP="003C567B">
      <w:pPr>
        <w:pStyle w:val="a4"/>
        <w:numPr>
          <w:ilvl w:val="1"/>
          <w:numId w:val="3"/>
        </w:numPr>
        <w:ind w:left="0" w:right="69" w:firstLine="688"/>
        <w:rPr>
          <w:sz w:val="28"/>
        </w:rPr>
      </w:pPr>
      <w:r>
        <w:rPr>
          <w:sz w:val="28"/>
        </w:rPr>
        <w:t>Технические, производственно-технологические, маркетинговые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испытания;</w:t>
      </w:r>
    </w:p>
    <w:p w14:paraId="27E5BB17" w14:textId="77777777" w:rsidR="00C17783" w:rsidRDefault="004B6B27" w:rsidP="003C567B">
      <w:pPr>
        <w:pStyle w:val="a4"/>
        <w:numPr>
          <w:ilvl w:val="1"/>
          <w:numId w:val="3"/>
        </w:numPr>
        <w:ind w:left="0" w:right="69" w:firstLine="68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патентную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чистоту,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охраноспособных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решений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прочее),</w:t>
      </w:r>
      <w:r>
        <w:rPr>
          <w:spacing w:val="-17"/>
          <w:sz w:val="28"/>
        </w:rPr>
        <w:t xml:space="preserve"> </w:t>
      </w:r>
      <w:r>
        <w:rPr>
          <w:sz w:val="28"/>
        </w:rPr>
        <w:t>патентование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зарубежное патентование;</w:t>
      </w:r>
    </w:p>
    <w:p w14:paraId="33472DDC" w14:textId="21B0ECA7" w:rsidR="00C17783" w:rsidRDefault="004B6B27" w:rsidP="003C567B">
      <w:pPr>
        <w:pStyle w:val="a4"/>
        <w:numPr>
          <w:ilvl w:val="1"/>
          <w:numId w:val="3"/>
        </w:numPr>
        <w:spacing w:line="242" w:lineRule="auto"/>
        <w:ind w:left="0" w:right="69" w:firstLine="688"/>
        <w:rPr>
          <w:sz w:val="28"/>
        </w:rPr>
      </w:pPr>
      <w:r>
        <w:rPr>
          <w:sz w:val="28"/>
        </w:rPr>
        <w:t>Сертификация,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обязательные</w:t>
      </w:r>
      <w:r w:rsidR="0088221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рынок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контрольно-сертификационные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процедуры;</w:t>
      </w:r>
    </w:p>
    <w:p w14:paraId="4CB715DB" w14:textId="77777777" w:rsidR="00C17783" w:rsidRDefault="004B6B27" w:rsidP="003C567B">
      <w:pPr>
        <w:pStyle w:val="a4"/>
        <w:numPr>
          <w:ilvl w:val="1"/>
          <w:numId w:val="3"/>
        </w:numPr>
        <w:ind w:left="0" w:right="69" w:firstLine="688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разделу.</w:t>
      </w:r>
    </w:p>
    <w:p w14:paraId="26CE5098" w14:textId="77777777" w:rsidR="00C17783" w:rsidRDefault="004B6B27" w:rsidP="003C567B">
      <w:pPr>
        <w:pStyle w:val="a3"/>
        <w:ind w:left="0" w:right="69"/>
      </w:pPr>
      <w:r>
        <w:t>Разработка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продукта/технологии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средств займа для выплаты заработной платы, оплаты работ и услуг третьих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прав,</w:t>
      </w:r>
      <w:r>
        <w:rPr>
          <w:spacing w:val="-5"/>
        </w:rPr>
        <w:t xml:space="preserve"> </w:t>
      </w:r>
      <w:r>
        <w:t>приобретения материалов</w:t>
      </w:r>
      <w:r>
        <w:rPr>
          <w:spacing w:val="-4"/>
        </w:rPr>
        <w:t xml:space="preserve"> </w:t>
      </w:r>
      <w:r>
        <w:t>и комплектующих.</w:t>
      </w:r>
    </w:p>
    <w:p w14:paraId="53F6AF7C" w14:textId="77777777" w:rsidR="00C17783" w:rsidRDefault="004B6B27" w:rsidP="003C567B">
      <w:pPr>
        <w:pStyle w:val="a3"/>
        <w:ind w:left="0" w:right="69"/>
      </w:pPr>
      <w:r>
        <w:t>Объем мероприятий по разработке нового продукта/технологии должен</w:t>
      </w:r>
      <w:r>
        <w:rPr>
          <w:spacing w:val="-67"/>
        </w:rPr>
        <w:t xml:space="preserve"> </w:t>
      </w:r>
      <w:r>
        <w:t>быть описан в Техническом задании по проекту (с указанием целей, этапов 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разработки),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проекта.</w:t>
      </w:r>
    </w:p>
    <w:p w14:paraId="39B700D6" w14:textId="77777777" w:rsidR="00C17783" w:rsidRDefault="004B6B27" w:rsidP="003C567B">
      <w:pPr>
        <w:pStyle w:val="a3"/>
        <w:ind w:left="0" w:right="69"/>
      </w:pPr>
      <w:r>
        <w:t>К выполнению работ возможно привлечение третьих лиц, однако, с</w:t>
      </w:r>
      <w:r>
        <w:rPr>
          <w:spacing w:val="1"/>
        </w:rPr>
        <w:t xml:space="preserve"> </w:t>
      </w:r>
      <w:r>
        <w:t>учетом специфики данного направления расходования средств, компетенции</w:t>
      </w:r>
      <w:r>
        <w:rPr>
          <w:spacing w:val="1"/>
        </w:rPr>
        <w:t xml:space="preserve"> </w:t>
      </w:r>
      <w:r>
        <w:t>подрядчиков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очевидны</w:t>
      </w:r>
      <w:r>
        <w:rPr>
          <w:spacing w:val="1"/>
        </w:rPr>
        <w:t xml:space="preserve"> </w:t>
      </w:r>
      <w:r>
        <w:t>(сертифицирующие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инжиниринговые</w:t>
      </w:r>
      <w:r>
        <w:rPr>
          <w:spacing w:val="1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т.п.).</w:t>
      </w:r>
    </w:p>
    <w:p w14:paraId="3CA7F4F3" w14:textId="77777777" w:rsidR="00C17783" w:rsidRDefault="004B6B27" w:rsidP="003C567B">
      <w:pPr>
        <w:pStyle w:val="a3"/>
        <w:ind w:left="0" w:right="69"/>
      </w:pPr>
      <w:r w:rsidRPr="000A6AA5">
        <w:t>По п. 2.5.</w:t>
      </w:r>
      <w:r>
        <w:t xml:space="preserve"> объем допустимых к приобретению расходных материалов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карт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исследовательским</w:t>
      </w:r>
      <w:r>
        <w:rPr>
          <w:spacing w:val="-4"/>
        </w:rPr>
        <w:t xml:space="preserve"> </w:t>
      </w:r>
      <w:r>
        <w:t>партиям.</w:t>
      </w:r>
    </w:p>
    <w:p w14:paraId="126CD4A3" w14:textId="77777777" w:rsidR="00C17783" w:rsidRDefault="004B6B27" w:rsidP="003C567B">
      <w:pPr>
        <w:pStyle w:val="a3"/>
        <w:ind w:left="0" w:right="69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 в том числе сырья и ресурсов для выпуска опытных, опытно-</w:t>
      </w:r>
      <w:r>
        <w:rPr>
          <w:spacing w:val="1"/>
        </w:rPr>
        <w:t xml:space="preserve"> </w:t>
      </w:r>
      <w:r>
        <w:t>промышленных партий, испытаний оборудования и технологии до запуска в</w:t>
      </w:r>
      <w:r>
        <w:rPr>
          <w:spacing w:val="1"/>
        </w:rPr>
        <w:t xml:space="preserve"> </w:t>
      </w:r>
      <w:r>
        <w:t>серийное</w:t>
      </w:r>
      <w:r>
        <w:rPr>
          <w:spacing w:val="-11"/>
        </w:rPr>
        <w:t xml:space="preserve"> </w:t>
      </w:r>
      <w:r>
        <w:t>производство</w:t>
      </w:r>
      <w:r>
        <w:rPr>
          <w:spacing w:val="-11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ограничено</w:t>
      </w:r>
      <w:r>
        <w:rPr>
          <w:spacing w:val="-11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финансирования.</w:t>
      </w:r>
      <w:r>
        <w:rPr>
          <w:spacing w:val="-68"/>
        </w:rPr>
        <w:t xml:space="preserve"> </w:t>
      </w:r>
      <w:r w:rsidRPr="00336843">
        <w:t>Для проверки ограничения рекомендуем обратиться к стандартам Фонда по</w:t>
      </w:r>
      <w:r w:rsidRPr="00336843">
        <w:rPr>
          <w:spacing w:val="1"/>
        </w:rPr>
        <w:t xml:space="preserve"> </w:t>
      </w:r>
      <w:r w:rsidRPr="00336843">
        <w:t>соответствующей</w:t>
      </w:r>
      <w:r w:rsidRPr="00336843">
        <w:rPr>
          <w:spacing w:val="-3"/>
        </w:rPr>
        <w:t xml:space="preserve"> </w:t>
      </w:r>
      <w:r w:rsidRPr="00336843">
        <w:t>программе.</w:t>
      </w:r>
    </w:p>
    <w:p w14:paraId="74263A31" w14:textId="615D02F6" w:rsidR="00C17783" w:rsidRDefault="004B6B27" w:rsidP="003C567B">
      <w:pPr>
        <w:pStyle w:val="1"/>
        <w:spacing w:before="0"/>
        <w:ind w:left="0" w:right="69" w:firstLine="688"/>
      </w:pPr>
      <w:r>
        <w:lastRenderedPageBreak/>
        <w:t>Строка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«Приобретение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опытно-конструкторских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опытно-промышленных установок».</w:t>
      </w:r>
    </w:p>
    <w:p w14:paraId="799366DA" w14:textId="77777777" w:rsidR="00C17783" w:rsidRDefault="004B6B27" w:rsidP="003C567B">
      <w:pPr>
        <w:pStyle w:val="a3"/>
        <w:ind w:left="0" w:right="69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приобретения технологического оборудования, которое впоследствии будет</w:t>
      </w:r>
      <w:r>
        <w:rPr>
          <w:spacing w:val="1"/>
        </w:rPr>
        <w:t xml:space="preserve"> </w:t>
      </w:r>
      <w:r>
        <w:t>использовано заявителем для производства промышленных партий продукта</w:t>
      </w:r>
      <w:r>
        <w:rPr>
          <w:spacing w:val="1"/>
        </w:rPr>
        <w:t xml:space="preserve"> </w:t>
      </w:r>
      <w:r>
        <w:t>проекта.</w:t>
      </w:r>
    </w:p>
    <w:p w14:paraId="26DDBF8B" w14:textId="77777777" w:rsidR="00C17783" w:rsidRDefault="004B6B27" w:rsidP="003C567B">
      <w:pPr>
        <w:pStyle w:val="a3"/>
        <w:spacing w:before="1"/>
        <w:ind w:left="0" w:right="69"/>
      </w:pPr>
      <w:r>
        <w:t>Приобретаемое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должно носить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-3"/>
        </w:rPr>
        <w:t xml:space="preserve"> </w:t>
      </w:r>
      <w:r>
        <w:t>и опытными работами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проекте.</w:t>
      </w:r>
    </w:p>
    <w:p w14:paraId="6523A51C" w14:textId="4EC20541" w:rsidR="00C17783" w:rsidRDefault="004B6B27" w:rsidP="000A6AA5">
      <w:pPr>
        <w:pStyle w:val="a3"/>
        <w:spacing w:before="1"/>
        <w:ind w:left="0" w:firstLine="709"/>
      </w:pPr>
      <w:r>
        <w:t>Состав</w:t>
      </w:r>
      <w:r>
        <w:rPr>
          <w:spacing w:val="22"/>
        </w:rPr>
        <w:t xml:space="preserve"> </w:t>
      </w:r>
      <w:r>
        <w:t>оборудования,</w:t>
      </w:r>
      <w:r>
        <w:rPr>
          <w:spacing w:val="94"/>
        </w:rPr>
        <w:t xml:space="preserve"> </w:t>
      </w:r>
      <w:r>
        <w:t>перечень</w:t>
      </w:r>
      <w:r>
        <w:rPr>
          <w:spacing w:val="91"/>
        </w:rPr>
        <w:t xml:space="preserve"> </w:t>
      </w:r>
      <w:r>
        <w:t>специальных</w:t>
      </w:r>
      <w:r>
        <w:rPr>
          <w:spacing w:val="93"/>
        </w:rPr>
        <w:t xml:space="preserve"> </w:t>
      </w:r>
      <w:r>
        <w:t>видов</w:t>
      </w:r>
      <w:r>
        <w:rPr>
          <w:spacing w:val="91"/>
        </w:rPr>
        <w:t xml:space="preserve"> </w:t>
      </w:r>
      <w:r>
        <w:t>работ,</w:t>
      </w:r>
      <w:r>
        <w:rPr>
          <w:spacing w:val="91"/>
        </w:rPr>
        <w:t xml:space="preserve"> </w:t>
      </w:r>
      <w:r>
        <w:t>которые</w:t>
      </w:r>
      <w:r w:rsidR="000A6AA5"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поименованы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Календарном плане.</w:t>
      </w:r>
    </w:p>
    <w:p w14:paraId="2382016F" w14:textId="77777777" w:rsidR="00C17783" w:rsidRDefault="004B6B27" w:rsidP="003C567B">
      <w:pPr>
        <w:pStyle w:val="a3"/>
        <w:spacing w:before="2"/>
        <w:ind w:left="0" w:right="69"/>
      </w:pPr>
      <w:r>
        <w:t>Средства займа по данному направлению могут быть использованы как</w:t>
      </w:r>
      <w:r>
        <w:rPr>
          <w:spacing w:val="-67"/>
        </w:rPr>
        <w:t xml:space="preserve"> </w:t>
      </w:r>
      <w:r>
        <w:t xml:space="preserve">собственно на </w:t>
      </w:r>
      <w:r w:rsidRPr="000D41E9">
        <w:t>приобретение оборудования (код ЦРС 3.4), так</w:t>
      </w:r>
      <w:r>
        <w:t xml:space="preserve"> и на оплату</w:t>
      </w:r>
      <w:r>
        <w:rPr>
          <w:spacing w:val="1"/>
        </w:rPr>
        <w:t xml:space="preserve"> </w:t>
      </w:r>
      <w:r>
        <w:t>иных видов</w:t>
      </w:r>
      <w:r>
        <w:rPr>
          <w:spacing w:val="-2"/>
        </w:rPr>
        <w:t xml:space="preserve"> </w:t>
      </w:r>
      <w:r>
        <w:t>работ:</w:t>
      </w:r>
    </w:p>
    <w:p w14:paraId="4D7DC622" w14:textId="77777777" w:rsidR="00C17783" w:rsidRDefault="004B6B27" w:rsidP="003C567B">
      <w:pPr>
        <w:pStyle w:val="a4"/>
        <w:numPr>
          <w:ilvl w:val="0"/>
          <w:numId w:val="2"/>
        </w:numPr>
        <w:ind w:left="0" w:right="69" w:firstLine="688"/>
        <w:rPr>
          <w:rFonts w:ascii="Arial MT" w:hAnsi="Arial MT"/>
          <w:sz w:val="21"/>
        </w:rPr>
      </w:pPr>
      <w:r>
        <w:rPr>
          <w:sz w:val="28"/>
        </w:rPr>
        <w:t xml:space="preserve">оплату труда персонала </w:t>
      </w:r>
      <w:r w:rsidRPr="000D41E9">
        <w:rPr>
          <w:sz w:val="28"/>
        </w:rPr>
        <w:t>заявителя (код ЦРС 3.1):</w:t>
      </w:r>
      <w:r>
        <w:rPr>
          <w:sz w:val="28"/>
        </w:rPr>
        <w:t xml:space="preserve"> для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тендеров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монтажной</w:t>
      </w:r>
      <w:r>
        <w:rPr>
          <w:spacing w:val="-3"/>
          <w:sz w:val="28"/>
        </w:rPr>
        <w:t xml:space="preserve"> </w:t>
      </w:r>
      <w:r>
        <w:rPr>
          <w:sz w:val="28"/>
        </w:rPr>
        <w:t>бригады</w:t>
      </w:r>
      <w:r>
        <w:rPr>
          <w:spacing w:val="-3"/>
          <w:sz w:val="28"/>
        </w:rPr>
        <w:t xml:space="preserve"> </w:t>
      </w:r>
      <w:r>
        <w:rPr>
          <w:sz w:val="28"/>
        </w:rPr>
        <w:t>и т.п.,</w:t>
      </w:r>
    </w:p>
    <w:p w14:paraId="6D26D2C7" w14:textId="77777777" w:rsidR="00C17783" w:rsidRDefault="004B6B27" w:rsidP="003C567B">
      <w:pPr>
        <w:pStyle w:val="a4"/>
        <w:numPr>
          <w:ilvl w:val="0"/>
          <w:numId w:val="2"/>
        </w:numPr>
        <w:ind w:left="0" w:right="69" w:firstLine="688"/>
        <w:rPr>
          <w:rFonts w:ascii="Arial MT" w:hAnsi="Arial MT"/>
          <w:sz w:val="21"/>
        </w:rPr>
      </w:pPr>
      <w:r>
        <w:rPr>
          <w:sz w:val="28"/>
        </w:rPr>
        <w:t>оплату работ и услуг третьих лиц и приобретение прав (код ЦРС</w:t>
      </w:r>
      <w:r>
        <w:rPr>
          <w:spacing w:val="1"/>
          <w:sz w:val="28"/>
        </w:rPr>
        <w:t xml:space="preserve"> </w:t>
      </w:r>
      <w:r>
        <w:rPr>
          <w:sz w:val="28"/>
        </w:rPr>
        <w:t>3.2): оплата подрядчикам для монтажа оборудования, пуска в 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сопутствующих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запуску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1"/>
          <w:sz w:val="28"/>
        </w:rPr>
        <w:t xml:space="preserve"> </w:t>
      </w:r>
      <w:r>
        <w:rPr>
          <w:sz w:val="28"/>
        </w:rPr>
        <w:t>(исключая</w:t>
      </w:r>
      <w:r>
        <w:rPr>
          <w:spacing w:val="-10"/>
          <w:sz w:val="28"/>
        </w:rPr>
        <w:t xml:space="preserve"> </w:t>
      </w:r>
      <w:r>
        <w:rPr>
          <w:sz w:val="28"/>
        </w:rPr>
        <w:t>затраты,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капитальным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строительством);</w:t>
      </w:r>
    </w:p>
    <w:p w14:paraId="057100A0" w14:textId="77777777" w:rsidR="00C17783" w:rsidRDefault="004B6B27" w:rsidP="003C567B">
      <w:pPr>
        <w:pStyle w:val="a4"/>
        <w:numPr>
          <w:ilvl w:val="0"/>
          <w:numId w:val="2"/>
        </w:numPr>
        <w:ind w:left="0" w:right="69" w:firstLine="688"/>
        <w:rPr>
          <w:rFonts w:ascii="Arial MT" w:hAnsi="Arial MT"/>
          <w:sz w:val="21"/>
        </w:rPr>
      </w:pPr>
      <w:r>
        <w:rPr>
          <w:sz w:val="28"/>
        </w:rPr>
        <w:t xml:space="preserve">приобретение материалов и </w:t>
      </w:r>
      <w:r w:rsidRPr="000D41E9">
        <w:rPr>
          <w:sz w:val="28"/>
        </w:rPr>
        <w:t>комплектующих (код ЦРС 3.3) для</w:t>
      </w:r>
      <w:r w:rsidRPr="000D41E9">
        <w:rPr>
          <w:spacing w:val="1"/>
          <w:sz w:val="28"/>
        </w:rPr>
        <w:t xml:space="preserve"> </w:t>
      </w:r>
      <w:r w:rsidRPr="000D41E9">
        <w:rPr>
          <w:sz w:val="28"/>
        </w:rPr>
        <w:t>монтажа,</w:t>
      </w:r>
      <w:r w:rsidRPr="000D41E9">
        <w:rPr>
          <w:spacing w:val="1"/>
          <w:sz w:val="28"/>
        </w:rPr>
        <w:t xml:space="preserve"> </w:t>
      </w:r>
      <w:r w:rsidRPr="000D41E9">
        <w:rPr>
          <w:sz w:val="28"/>
        </w:rPr>
        <w:t>тестовых</w:t>
      </w:r>
      <w:r w:rsidRPr="000D41E9">
        <w:rPr>
          <w:spacing w:val="1"/>
          <w:sz w:val="28"/>
        </w:rPr>
        <w:t xml:space="preserve"> </w:t>
      </w:r>
      <w:r w:rsidRPr="000D41E9">
        <w:rPr>
          <w:sz w:val="28"/>
        </w:rPr>
        <w:t>испытаний,</w:t>
      </w:r>
      <w:r w:rsidRPr="000D41E9">
        <w:rPr>
          <w:spacing w:val="1"/>
          <w:sz w:val="28"/>
        </w:rPr>
        <w:t xml:space="preserve"> </w:t>
      </w:r>
      <w:r w:rsidRPr="000D41E9">
        <w:rPr>
          <w:sz w:val="28"/>
        </w:rPr>
        <w:t>ввода</w:t>
      </w:r>
      <w:r w:rsidRPr="000D41E9">
        <w:rPr>
          <w:spacing w:val="1"/>
          <w:sz w:val="28"/>
        </w:rPr>
        <w:t xml:space="preserve"> </w:t>
      </w:r>
      <w:r w:rsidRPr="000D41E9">
        <w:rPr>
          <w:sz w:val="28"/>
        </w:rPr>
        <w:t>в</w:t>
      </w:r>
      <w:r w:rsidRPr="000D41E9">
        <w:rPr>
          <w:spacing w:val="1"/>
          <w:sz w:val="28"/>
        </w:rPr>
        <w:t xml:space="preserve"> </w:t>
      </w:r>
      <w:r w:rsidRPr="000D41E9">
        <w:rPr>
          <w:sz w:val="28"/>
        </w:rPr>
        <w:t>эксплуатацию,</w:t>
      </w:r>
      <w:r w:rsidRPr="000D41E9">
        <w:rPr>
          <w:spacing w:val="1"/>
          <w:sz w:val="28"/>
        </w:rPr>
        <w:t xml:space="preserve"> </w:t>
      </w:r>
      <w:r w:rsidRPr="000D41E9">
        <w:rPr>
          <w:sz w:val="28"/>
        </w:rPr>
        <w:t>включая</w:t>
      </w:r>
      <w:r w:rsidRPr="000D41E9">
        <w:rPr>
          <w:spacing w:val="1"/>
          <w:sz w:val="28"/>
        </w:rPr>
        <w:t xml:space="preserve"> </w:t>
      </w:r>
      <w:r w:rsidRPr="000D41E9">
        <w:rPr>
          <w:sz w:val="28"/>
        </w:rPr>
        <w:t>сырье</w:t>
      </w:r>
      <w:r w:rsidRPr="000D41E9">
        <w:rPr>
          <w:spacing w:val="1"/>
          <w:sz w:val="28"/>
        </w:rPr>
        <w:t xml:space="preserve"> </w:t>
      </w:r>
      <w:r w:rsidRPr="000D41E9"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(порядок</w:t>
      </w:r>
      <w:r>
        <w:rPr>
          <w:spacing w:val="-15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5"/>
          <w:sz w:val="28"/>
        </w:rPr>
        <w:t xml:space="preserve"> </w:t>
      </w:r>
      <w:r>
        <w:rPr>
          <w:sz w:val="28"/>
        </w:rPr>
        <w:t>вводом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6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оборудования).</w:t>
      </w:r>
    </w:p>
    <w:p w14:paraId="63B4E08A" w14:textId="77777777" w:rsidR="00C17783" w:rsidRDefault="004B6B27" w:rsidP="003C567B">
      <w:pPr>
        <w:pStyle w:val="1"/>
        <w:spacing w:before="180"/>
        <w:ind w:left="0" w:right="69" w:firstLine="688"/>
      </w:pPr>
      <w:r>
        <w:t>Статья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«Разработка</w:t>
      </w:r>
      <w:r>
        <w:rPr>
          <w:spacing w:val="1"/>
        </w:rPr>
        <w:t xml:space="preserve"> </w:t>
      </w:r>
      <w:r>
        <w:t>технико-экономического</w:t>
      </w:r>
      <w:r>
        <w:rPr>
          <w:spacing w:val="1"/>
        </w:rPr>
        <w:t xml:space="preserve"> </w:t>
      </w:r>
      <w:r>
        <w:t>обоснования</w:t>
      </w:r>
      <w:r>
        <w:rPr>
          <w:spacing w:val="-67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прединвестиционный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оптимизация</w:t>
      </w:r>
      <w:r>
        <w:rPr>
          <w:spacing w:val="-5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исключая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рынка».</w:t>
      </w:r>
    </w:p>
    <w:p w14:paraId="2D170652" w14:textId="77777777" w:rsidR="00C17783" w:rsidRDefault="004B6B27" w:rsidP="000A6AA5">
      <w:pPr>
        <w:pStyle w:val="a3"/>
        <w:spacing w:before="184" w:line="322" w:lineRule="exact"/>
        <w:ind w:left="0" w:firstLine="709"/>
      </w:pPr>
      <w:r>
        <w:t>По</w:t>
      </w:r>
      <w:r>
        <w:rPr>
          <w:spacing w:val="-2"/>
        </w:rPr>
        <w:t xml:space="preserve"> </w:t>
      </w:r>
      <w:r>
        <w:t>статье</w:t>
      </w:r>
      <w:r>
        <w:rPr>
          <w:spacing w:val="-2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5"/>
        </w:rPr>
        <w:t xml:space="preserve"> </w:t>
      </w:r>
      <w:r>
        <w:t>расходы:</w:t>
      </w:r>
    </w:p>
    <w:p w14:paraId="675A38C0" w14:textId="382B2903" w:rsidR="00C17783" w:rsidRPr="000A6AA5" w:rsidRDefault="004B6B27" w:rsidP="003C567B">
      <w:pPr>
        <w:pStyle w:val="a4"/>
        <w:numPr>
          <w:ilvl w:val="0"/>
          <w:numId w:val="2"/>
        </w:numPr>
        <w:ind w:left="0" w:right="69" w:firstLine="688"/>
        <w:rPr>
          <w:rFonts w:ascii="Arial MT" w:hAnsi="Arial MT"/>
          <w:sz w:val="21"/>
        </w:rPr>
      </w:pPr>
      <w:r w:rsidRPr="000A6AA5">
        <w:rPr>
          <w:sz w:val="28"/>
        </w:rPr>
        <w:t>код ЦРС 4.1 - на оплату труда сотрудников Заявителя, связанных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с разработкой ТЭО проекта, маркетинговых и аналитических рабочих групп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Заявителя, чья деятельность связана с проектом и получением конкретного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результата.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Деятельность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подлежит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описанию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в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Т</w:t>
      </w:r>
      <w:r w:rsidR="000A6AA5" w:rsidRPr="000A6AA5">
        <w:rPr>
          <w:sz w:val="28"/>
        </w:rPr>
        <w:t>ехническом задании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проекта,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а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результат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отражению</w:t>
      </w:r>
      <w:r w:rsidRPr="000A6AA5">
        <w:rPr>
          <w:spacing w:val="-2"/>
          <w:sz w:val="28"/>
        </w:rPr>
        <w:t xml:space="preserve"> </w:t>
      </w:r>
      <w:r w:rsidRPr="000A6AA5">
        <w:rPr>
          <w:sz w:val="28"/>
        </w:rPr>
        <w:t>в</w:t>
      </w:r>
      <w:r w:rsidRPr="000A6AA5">
        <w:rPr>
          <w:spacing w:val="-1"/>
          <w:sz w:val="28"/>
        </w:rPr>
        <w:t xml:space="preserve"> </w:t>
      </w:r>
      <w:r w:rsidRPr="000A6AA5">
        <w:rPr>
          <w:sz w:val="28"/>
        </w:rPr>
        <w:t>Календарном плане проекта;</w:t>
      </w:r>
    </w:p>
    <w:p w14:paraId="0B400A1A" w14:textId="77777777" w:rsidR="00C17783" w:rsidRPr="000A6AA5" w:rsidRDefault="004B6B27" w:rsidP="003C567B">
      <w:pPr>
        <w:pStyle w:val="a4"/>
        <w:numPr>
          <w:ilvl w:val="0"/>
          <w:numId w:val="2"/>
        </w:numPr>
        <w:ind w:left="0" w:right="69" w:firstLine="688"/>
        <w:rPr>
          <w:rFonts w:ascii="Arial MT" w:hAnsi="Arial MT"/>
          <w:sz w:val="21"/>
        </w:rPr>
      </w:pPr>
      <w:r w:rsidRPr="000A6AA5">
        <w:rPr>
          <w:sz w:val="28"/>
        </w:rPr>
        <w:t>ЦРС 4.2 - на оплату работ и услуг, выполняемых третьим лицами</w:t>
      </w:r>
      <w:r w:rsidRPr="000A6AA5">
        <w:rPr>
          <w:spacing w:val="1"/>
          <w:sz w:val="28"/>
        </w:rPr>
        <w:t xml:space="preserve"> </w:t>
      </w:r>
      <w:r w:rsidRPr="000A6AA5">
        <w:rPr>
          <w:sz w:val="28"/>
        </w:rPr>
        <w:t>(аналитики,</w:t>
      </w:r>
      <w:r w:rsidRPr="000A6AA5">
        <w:rPr>
          <w:spacing w:val="-2"/>
          <w:sz w:val="28"/>
        </w:rPr>
        <w:t xml:space="preserve"> </w:t>
      </w:r>
      <w:r w:rsidRPr="000A6AA5">
        <w:rPr>
          <w:sz w:val="28"/>
        </w:rPr>
        <w:t>консалтинг,</w:t>
      </w:r>
      <w:r w:rsidRPr="000A6AA5">
        <w:rPr>
          <w:spacing w:val="-2"/>
          <w:sz w:val="28"/>
        </w:rPr>
        <w:t xml:space="preserve"> </w:t>
      </w:r>
      <w:r w:rsidRPr="000A6AA5">
        <w:rPr>
          <w:sz w:val="28"/>
        </w:rPr>
        <w:t>прочее),</w:t>
      </w:r>
    </w:p>
    <w:p w14:paraId="32D02D96" w14:textId="77777777" w:rsidR="00C17783" w:rsidRPr="000A6AA5" w:rsidRDefault="004B6B27" w:rsidP="000A6AA5">
      <w:pPr>
        <w:pStyle w:val="a4"/>
        <w:numPr>
          <w:ilvl w:val="0"/>
          <w:numId w:val="2"/>
        </w:numPr>
        <w:spacing w:line="321" w:lineRule="exact"/>
        <w:ind w:left="0" w:firstLine="709"/>
        <w:rPr>
          <w:rFonts w:ascii="Arial MT" w:hAnsi="Arial MT"/>
          <w:sz w:val="21"/>
        </w:rPr>
      </w:pPr>
      <w:r w:rsidRPr="000A6AA5">
        <w:rPr>
          <w:sz w:val="28"/>
        </w:rPr>
        <w:t>ЦРС</w:t>
      </w:r>
      <w:r w:rsidRPr="000A6AA5">
        <w:rPr>
          <w:spacing w:val="-4"/>
          <w:sz w:val="28"/>
        </w:rPr>
        <w:t xml:space="preserve"> </w:t>
      </w:r>
      <w:r w:rsidRPr="000A6AA5">
        <w:rPr>
          <w:sz w:val="28"/>
        </w:rPr>
        <w:t>4.3</w:t>
      </w:r>
      <w:r w:rsidRPr="000A6AA5">
        <w:rPr>
          <w:spacing w:val="-1"/>
          <w:sz w:val="28"/>
        </w:rPr>
        <w:t xml:space="preserve"> </w:t>
      </w:r>
      <w:r w:rsidRPr="000A6AA5">
        <w:rPr>
          <w:sz w:val="28"/>
        </w:rPr>
        <w:t>-</w:t>
      </w:r>
      <w:r w:rsidRPr="000A6AA5">
        <w:rPr>
          <w:spacing w:val="-2"/>
          <w:sz w:val="28"/>
        </w:rPr>
        <w:t xml:space="preserve"> </w:t>
      </w:r>
      <w:r w:rsidRPr="000A6AA5">
        <w:rPr>
          <w:sz w:val="28"/>
        </w:rPr>
        <w:t>на</w:t>
      </w:r>
      <w:r w:rsidRPr="000A6AA5">
        <w:rPr>
          <w:spacing w:val="-1"/>
          <w:sz w:val="28"/>
        </w:rPr>
        <w:t xml:space="preserve"> </w:t>
      </w:r>
      <w:r w:rsidRPr="000A6AA5">
        <w:rPr>
          <w:sz w:val="28"/>
        </w:rPr>
        <w:t>приобретение</w:t>
      </w:r>
      <w:r w:rsidRPr="000A6AA5">
        <w:rPr>
          <w:spacing w:val="-1"/>
          <w:sz w:val="28"/>
        </w:rPr>
        <w:t xml:space="preserve"> </w:t>
      </w:r>
      <w:r w:rsidRPr="000A6AA5">
        <w:rPr>
          <w:sz w:val="28"/>
        </w:rPr>
        <w:t>материалов.</w:t>
      </w:r>
    </w:p>
    <w:p w14:paraId="7771986C" w14:textId="77777777" w:rsidR="00C17783" w:rsidRDefault="004B6B27" w:rsidP="003C567B">
      <w:pPr>
        <w:pStyle w:val="1"/>
        <w:spacing w:before="183"/>
        <w:ind w:left="0" w:right="69" w:firstLine="688"/>
      </w:pPr>
      <w:r>
        <w:t>Статья 5. «Приобретение прав на результаты 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правообладателей».</w:t>
      </w:r>
    </w:p>
    <w:p w14:paraId="3BB67D8F" w14:textId="280EBEFC" w:rsidR="00C17783" w:rsidRDefault="004B6B27" w:rsidP="003C567B">
      <w:pPr>
        <w:pStyle w:val="a3"/>
        <w:spacing w:before="184"/>
        <w:ind w:left="0" w:right="69"/>
      </w:pPr>
      <w:r>
        <w:lastRenderedPageBreak/>
        <w:t xml:space="preserve">За счет </w:t>
      </w:r>
      <w:r w:rsidRPr="000A6AA5">
        <w:t>средств займа (ЦРС 5.2) предусмотрено</w:t>
      </w:r>
      <w:r>
        <w:t xml:space="preserve"> приобретение патентов,</w:t>
      </w:r>
      <w:r>
        <w:rPr>
          <w:spacing w:val="-67"/>
        </w:rPr>
        <w:t xml:space="preserve"> </w:t>
      </w:r>
      <w:r>
        <w:t>лицензий, прав на использование специального программного обеспечения,</w:t>
      </w:r>
      <w:r>
        <w:rPr>
          <w:spacing w:val="1"/>
        </w:rPr>
        <w:t xml:space="preserve"> </w:t>
      </w:r>
      <w:r>
        <w:t>прав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изобретения,</w:t>
      </w:r>
      <w:r>
        <w:rPr>
          <w:spacing w:val="29"/>
        </w:rPr>
        <w:t xml:space="preserve"> </w:t>
      </w:r>
      <w:r>
        <w:t>полезные</w:t>
      </w:r>
      <w:r>
        <w:rPr>
          <w:spacing w:val="30"/>
        </w:rPr>
        <w:t xml:space="preserve"> </w:t>
      </w:r>
      <w:r>
        <w:t>модели,</w:t>
      </w:r>
      <w:r>
        <w:rPr>
          <w:spacing w:val="29"/>
        </w:rPr>
        <w:t xml:space="preserve"> </w:t>
      </w:r>
      <w:r>
        <w:t>селекционные</w:t>
      </w:r>
      <w:r>
        <w:rPr>
          <w:spacing w:val="27"/>
        </w:rPr>
        <w:t xml:space="preserve"> </w:t>
      </w:r>
      <w:r>
        <w:t>достижения,</w:t>
      </w:r>
      <w:r>
        <w:rPr>
          <w:spacing w:val="29"/>
        </w:rPr>
        <w:t xml:space="preserve"> </w:t>
      </w:r>
      <w:r>
        <w:t>секреты</w:t>
      </w:r>
      <w:r w:rsidR="000D41E9"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(ноу-хау),</w:t>
      </w:r>
      <w:r>
        <w:rPr>
          <w:spacing w:val="-4"/>
        </w:rPr>
        <w:t xml:space="preserve"> </w:t>
      </w:r>
      <w:r>
        <w:t>товарные</w:t>
      </w:r>
      <w:r>
        <w:rPr>
          <w:spacing w:val="-2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обслуживания.</w:t>
      </w:r>
    </w:p>
    <w:p w14:paraId="62FBB608" w14:textId="77777777" w:rsidR="00C17783" w:rsidRDefault="004B6B27" w:rsidP="003C567B">
      <w:pPr>
        <w:pStyle w:val="a3"/>
        <w:ind w:left="0" w:right="69"/>
      </w:pPr>
      <w:r>
        <w:t>Перечень возможных объектов нематериальных активов не ограничен</w:t>
      </w:r>
      <w:r>
        <w:rPr>
          <w:spacing w:val="1"/>
        </w:rPr>
        <w:t xml:space="preserve"> </w:t>
      </w:r>
      <w:r>
        <w:t>перечисленными примерами и является открытым, то есть может включать в</w:t>
      </w:r>
      <w:r>
        <w:rPr>
          <w:spacing w:val="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другие их</w:t>
      </w:r>
      <w:r>
        <w:rPr>
          <w:spacing w:val="1"/>
        </w:rPr>
        <w:t xml:space="preserve"> </w:t>
      </w:r>
      <w:r>
        <w:t>виды.</w:t>
      </w:r>
    </w:p>
    <w:p w14:paraId="6D833E00" w14:textId="77777777" w:rsidR="00C17783" w:rsidRDefault="004B6B27" w:rsidP="003C567B">
      <w:pPr>
        <w:pStyle w:val="a3"/>
        <w:spacing w:before="1"/>
        <w:ind w:left="0" w:right="69"/>
      </w:pPr>
      <w:r>
        <w:t>Стоимость приобретения должна быть экономически целесообразной и</w:t>
      </w:r>
      <w:r>
        <w:rPr>
          <w:spacing w:val="-67"/>
        </w:rPr>
        <w:t xml:space="preserve"> </w:t>
      </w:r>
      <w:r>
        <w:t>обоснованной, а продавец нематериального актива иметь квалификацию и</w:t>
      </w:r>
      <w:r>
        <w:rPr>
          <w:spacing w:val="1"/>
        </w:rPr>
        <w:t xml:space="preserve"> </w:t>
      </w:r>
      <w:r>
        <w:t>референции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интеллектуальной деятельности.</w:t>
      </w:r>
    </w:p>
    <w:p w14:paraId="5EEE71D2" w14:textId="77777777" w:rsidR="00C17783" w:rsidRDefault="004B6B27" w:rsidP="003C567B">
      <w:pPr>
        <w:pStyle w:val="a3"/>
        <w:spacing w:line="242" w:lineRule="auto"/>
        <w:ind w:left="0" w:right="69"/>
      </w:pPr>
      <w:r>
        <w:t>Приобретаемый актив должен быть напрямую связан с проектом, его</w:t>
      </w:r>
      <w:r>
        <w:rPr>
          <w:spacing w:val="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 задачами.</w:t>
      </w:r>
    </w:p>
    <w:p w14:paraId="7C916DD0" w14:textId="4E2CAB00" w:rsidR="00C17783" w:rsidRDefault="000D41E9" w:rsidP="003C567B">
      <w:pPr>
        <w:pStyle w:val="a3"/>
        <w:ind w:left="0" w:right="69"/>
      </w:pPr>
      <w:r>
        <w:t>Планы и цели приобретения,</w:t>
      </w:r>
      <w:r w:rsidR="004B6B27">
        <w:t xml:space="preserve"> </w:t>
      </w:r>
      <w:r w:rsidR="004B6B27" w:rsidRPr="000D41E9">
        <w:t>названных НМА должны быть отражены в</w:t>
      </w:r>
      <w:r w:rsidR="004B6B27" w:rsidRPr="000D41E9">
        <w:rPr>
          <w:spacing w:val="-67"/>
        </w:rPr>
        <w:t xml:space="preserve"> </w:t>
      </w:r>
      <w:r w:rsidR="004B6B27" w:rsidRPr="000D41E9">
        <w:t>Техническом задании по проекту, а сроки планируемых приобретений - в</w:t>
      </w:r>
      <w:r w:rsidR="004B6B27" w:rsidRPr="000D41E9">
        <w:rPr>
          <w:spacing w:val="1"/>
        </w:rPr>
        <w:t xml:space="preserve"> </w:t>
      </w:r>
      <w:r w:rsidR="004B6B27" w:rsidRPr="000D41E9">
        <w:t>Календарном</w:t>
      </w:r>
      <w:r w:rsidR="004B6B27" w:rsidRPr="000D41E9">
        <w:rPr>
          <w:spacing w:val="-1"/>
        </w:rPr>
        <w:t xml:space="preserve"> </w:t>
      </w:r>
      <w:r w:rsidR="004B6B27" w:rsidRPr="000D41E9">
        <w:t>плане.</w:t>
      </w:r>
    </w:p>
    <w:p w14:paraId="1463B2A9" w14:textId="77777777" w:rsidR="000D41E9" w:rsidRDefault="000D41E9" w:rsidP="000D41E9">
      <w:pPr>
        <w:pStyle w:val="1"/>
        <w:spacing w:before="0"/>
        <w:ind w:left="0" w:firstLine="709"/>
        <w:jc w:val="center"/>
      </w:pPr>
    </w:p>
    <w:p w14:paraId="722EAD4F" w14:textId="661A2754" w:rsidR="00C17783" w:rsidRDefault="004B6B27" w:rsidP="000D41E9">
      <w:pPr>
        <w:pStyle w:val="1"/>
        <w:spacing w:before="0"/>
        <w:ind w:left="0" w:firstLine="709"/>
        <w:jc w:val="center"/>
      </w:pPr>
      <w:r>
        <w:t>Статья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Инжиниринговые</w:t>
      </w:r>
      <w:r>
        <w:rPr>
          <w:spacing w:val="-3"/>
        </w:rPr>
        <w:t xml:space="preserve"> </w:t>
      </w:r>
      <w:r>
        <w:t>услуги</w:t>
      </w:r>
    </w:p>
    <w:p w14:paraId="27E23496" w14:textId="77777777" w:rsidR="000D41E9" w:rsidRDefault="000D41E9" w:rsidP="000D41E9">
      <w:pPr>
        <w:pStyle w:val="1"/>
        <w:spacing w:before="0"/>
        <w:ind w:left="0" w:firstLine="709"/>
        <w:jc w:val="center"/>
      </w:pPr>
    </w:p>
    <w:p w14:paraId="03BBAD82" w14:textId="77777777" w:rsidR="00C17783" w:rsidRDefault="004B6B27" w:rsidP="003C567B">
      <w:pPr>
        <w:pStyle w:val="a3"/>
        <w:ind w:left="0" w:right="69"/>
      </w:pPr>
      <w:r>
        <w:t>Статья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расходов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счет</w:t>
      </w:r>
      <w:r>
        <w:rPr>
          <w:spacing w:val="-11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займа</w:t>
      </w:r>
      <w:r>
        <w:rPr>
          <w:spacing w:val="-10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нескольким</w:t>
      </w:r>
      <w:r>
        <w:rPr>
          <w:spacing w:val="-1"/>
        </w:rPr>
        <w:t xml:space="preserve"> </w:t>
      </w:r>
      <w:r>
        <w:t>направлениям целевого использования:</w:t>
      </w:r>
    </w:p>
    <w:p w14:paraId="51FC06CD" w14:textId="77777777" w:rsidR="00C17783" w:rsidRDefault="004B6B27" w:rsidP="003C567B">
      <w:pPr>
        <w:pStyle w:val="a4"/>
        <w:numPr>
          <w:ilvl w:val="1"/>
          <w:numId w:val="1"/>
        </w:numPr>
        <w:ind w:left="0" w:right="69" w:firstLine="68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разработок в</w:t>
      </w:r>
      <w:r>
        <w:rPr>
          <w:spacing w:val="-2"/>
          <w:sz w:val="28"/>
        </w:rPr>
        <w:t xml:space="preserve"> </w:t>
      </w:r>
      <w:r>
        <w:rPr>
          <w:sz w:val="28"/>
        </w:rPr>
        <w:t>серийное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производство;</w:t>
      </w:r>
    </w:p>
    <w:p w14:paraId="4C9DD79D" w14:textId="77777777" w:rsidR="00C17783" w:rsidRDefault="004B6B27" w:rsidP="003C567B">
      <w:pPr>
        <w:pStyle w:val="a4"/>
        <w:numPr>
          <w:ilvl w:val="1"/>
          <w:numId w:val="1"/>
        </w:numPr>
        <w:ind w:left="0" w:right="69" w:firstLine="688"/>
        <w:rPr>
          <w:sz w:val="28"/>
        </w:rPr>
      </w:pPr>
      <w:r>
        <w:rPr>
          <w:sz w:val="28"/>
        </w:rPr>
        <w:t>Проектно-изыскательские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строительства/ремонта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производства;</w:t>
      </w:r>
    </w:p>
    <w:p w14:paraId="5E658683" w14:textId="77777777" w:rsidR="00C17783" w:rsidRDefault="004B6B27" w:rsidP="003C567B">
      <w:pPr>
        <w:pStyle w:val="a4"/>
        <w:numPr>
          <w:ilvl w:val="1"/>
          <w:numId w:val="1"/>
        </w:numPr>
        <w:ind w:left="0" w:right="69" w:firstLine="688"/>
        <w:rPr>
          <w:sz w:val="28"/>
        </w:rPr>
      </w:pPr>
      <w:r>
        <w:rPr>
          <w:sz w:val="28"/>
        </w:rPr>
        <w:t>Разработка проектной документации для объектов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включительно до стадии «Проектная документация»,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заключений санитарно-эпидемиологической, пожарной и иных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 и 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осуществление.</w:t>
      </w:r>
    </w:p>
    <w:p w14:paraId="77E63FAE" w14:textId="77777777" w:rsidR="00C17783" w:rsidRDefault="004B6B27" w:rsidP="003C567B">
      <w:pPr>
        <w:pStyle w:val="a3"/>
        <w:spacing w:before="1"/>
        <w:ind w:left="0" w:right="69"/>
      </w:pPr>
      <w:r>
        <w:t>По каждому из перечисленных направлений целевого использования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предусмотрены расходы:</w:t>
      </w:r>
    </w:p>
    <w:p w14:paraId="5725EC39" w14:textId="77777777" w:rsidR="00C17783" w:rsidRDefault="004B6B27" w:rsidP="000D41E9">
      <w:pPr>
        <w:pStyle w:val="a4"/>
        <w:numPr>
          <w:ilvl w:val="0"/>
          <w:numId w:val="2"/>
        </w:numPr>
        <w:spacing w:line="321" w:lineRule="exact"/>
        <w:ind w:left="0" w:firstLine="709"/>
        <w:jc w:val="left"/>
        <w:rPr>
          <w:rFonts w:ascii="Arial MT" w:hAnsi="Arial MT"/>
          <w:sz w:val="21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Заявителя;</w:t>
      </w:r>
    </w:p>
    <w:p w14:paraId="64E423D7" w14:textId="030E2A31" w:rsidR="00C17783" w:rsidRDefault="000D41E9" w:rsidP="003C567B">
      <w:pPr>
        <w:pStyle w:val="a4"/>
        <w:numPr>
          <w:ilvl w:val="0"/>
          <w:numId w:val="2"/>
        </w:numPr>
        <w:ind w:left="0" w:right="69" w:firstLine="688"/>
        <w:rPr>
          <w:rFonts w:ascii="Arial MT" w:hAnsi="Arial MT"/>
          <w:sz w:val="21"/>
        </w:rPr>
      </w:pPr>
      <w:r>
        <w:rPr>
          <w:sz w:val="28"/>
        </w:rPr>
        <w:t xml:space="preserve">на оплату работ и услуг, выполняемых третьим </w:t>
      </w:r>
      <w:r w:rsidR="004B6B27">
        <w:rPr>
          <w:spacing w:val="-1"/>
          <w:sz w:val="28"/>
        </w:rPr>
        <w:t>лицами,</w:t>
      </w:r>
      <w:r>
        <w:rPr>
          <w:spacing w:val="-67"/>
          <w:sz w:val="28"/>
        </w:rPr>
        <w:t xml:space="preserve"> </w:t>
      </w:r>
      <w:r w:rsidR="004B6B27">
        <w:rPr>
          <w:sz w:val="28"/>
        </w:rPr>
        <w:t>приобретение</w:t>
      </w:r>
      <w:r w:rsidR="004B6B27">
        <w:rPr>
          <w:spacing w:val="-1"/>
          <w:sz w:val="28"/>
        </w:rPr>
        <w:t xml:space="preserve"> </w:t>
      </w:r>
      <w:r w:rsidR="004B6B27">
        <w:rPr>
          <w:sz w:val="28"/>
        </w:rPr>
        <w:t>прав,</w:t>
      </w:r>
    </w:p>
    <w:p w14:paraId="1F3FE6D8" w14:textId="77777777" w:rsidR="00C17783" w:rsidRDefault="004B6B27" w:rsidP="000D41E9">
      <w:pPr>
        <w:pStyle w:val="a4"/>
        <w:numPr>
          <w:ilvl w:val="0"/>
          <w:numId w:val="2"/>
        </w:numPr>
        <w:ind w:left="0" w:firstLine="709"/>
        <w:jc w:val="left"/>
        <w:rPr>
          <w:rFonts w:ascii="Arial MT" w:hAnsi="Arial MT"/>
          <w:sz w:val="21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материалов.</w:t>
      </w:r>
    </w:p>
    <w:p w14:paraId="7187A9FB" w14:textId="39D3825B" w:rsidR="00C17783" w:rsidRDefault="004B6B27" w:rsidP="003C567B">
      <w:pPr>
        <w:pStyle w:val="a3"/>
        <w:spacing w:before="1"/>
        <w:ind w:left="0" w:right="69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заявитель</w:t>
      </w:r>
      <w:r>
        <w:rPr>
          <w:spacing w:val="-7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запланировать</w:t>
      </w:r>
      <w:r>
        <w:rPr>
          <w:spacing w:val="-8"/>
        </w:rPr>
        <w:t xml:space="preserve"> </w:t>
      </w:r>
      <w:r>
        <w:t>расходы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персонала</w:t>
      </w:r>
      <w:r>
        <w:rPr>
          <w:spacing w:val="-4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ЦРС</w:t>
      </w:r>
      <w:r>
        <w:rPr>
          <w:spacing w:val="-8"/>
        </w:rPr>
        <w:t xml:space="preserve"> </w:t>
      </w:r>
      <w:r>
        <w:t>6.1.1</w:t>
      </w:r>
      <w:proofErr w:type="gramStart"/>
      <w:r>
        <w:t>)</w:t>
      </w:r>
      <w:r w:rsidR="000D41E9">
        <w:t xml:space="preserve"> </w:t>
      </w:r>
      <w:r>
        <w:rPr>
          <w:spacing w:val="-67"/>
        </w:rPr>
        <w:t xml:space="preserve"> </w:t>
      </w:r>
      <w:r>
        <w:t>и</w:t>
      </w:r>
      <w:proofErr w:type="gram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комплектующих, используемых для </w:t>
      </w:r>
      <w:r w:rsidRPr="000D41E9">
        <w:t>инжиниринговой деятельности (код ЦРС</w:t>
      </w:r>
      <w:r w:rsidRPr="000D41E9">
        <w:rPr>
          <w:spacing w:val="-67"/>
        </w:rPr>
        <w:t xml:space="preserve"> </w:t>
      </w:r>
      <w:r w:rsidRPr="000D41E9">
        <w:t>6.1.3).</w:t>
      </w:r>
    </w:p>
    <w:p w14:paraId="00DBDC97" w14:textId="198DECEF" w:rsidR="00C17783" w:rsidRDefault="004B6B27" w:rsidP="003C567B">
      <w:pPr>
        <w:pStyle w:val="a3"/>
        <w:spacing w:line="242" w:lineRule="auto"/>
        <w:ind w:left="0" w:right="69"/>
      </w:pP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привлечении</w:t>
      </w:r>
      <w:r>
        <w:rPr>
          <w:spacing w:val="-16"/>
        </w:rPr>
        <w:t xml:space="preserve"> </w:t>
      </w:r>
      <w:r>
        <w:t>подрядчиков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разработки</w:t>
      </w:r>
      <w:r>
        <w:rPr>
          <w:spacing w:val="-15"/>
        </w:rPr>
        <w:t xml:space="preserve"> </w:t>
      </w:r>
      <w:r>
        <w:t>проектной</w:t>
      </w:r>
      <w:r>
        <w:rPr>
          <w:spacing w:val="-13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 w:rsidR="000D41E9">
        <w:t xml:space="preserve">для объектов капитального строительства включительно до </w:t>
      </w:r>
      <w:r>
        <w:t>стадии</w:t>
      </w:r>
      <w:r w:rsidR="000D41E9">
        <w:t xml:space="preserve"> </w:t>
      </w:r>
      <w:r>
        <w:t>«Проектная документация» стоимость их работ также может быть оплачена</w:t>
      </w:r>
      <w:r>
        <w:rPr>
          <w:spacing w:val="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займа</w:t>
      </w:r>
      <w:r>
        <w:rPr>
          <w:spacing w:val="-7"/>
        </w:rPr>
        <w:t xml:space="preserve"> </w:t>
      </w:r>
      <w:r w:rsidRPr="000D41E9">
        <w:t>(код</w:t>
      </w:r>
      <w:r w:rsidRPr="000D41E9">
        <w:rPr>
          <w:spacing w:val="-8"/>
        </w:rPr>
        <w:t xml:space="preserve"> </w:t>
      </w:r>
      <w:r w:rsidRPr="000D41E9">
        <w:t>ЦРС</w:t>
      </w:r>
      <w:r w:rsidRPr="000D41E9">
        <w:rPr>
          <w:spacing w:val="-11"/>
        </w:rPr>
        <w:t xml:space="preserve"> </w:t>
      </w:r>
      <w:r w:rsidRPr="000D41E9">
        <w:t>6.3.2).</w:t>
      </w:r>
      <w:r w:rsidRPr="000D41E9">
        <w:rPr>
          <w:spacing w:val="-7"/>
        </w:rPr>
        <w:t xml:space="preserve"> </w:t>
      </w:r>
      <w:r w:rsidRPr="000D41E9">
        <w:t>С</w:t>
      </w:r>
      <w:r w:rsidRPr="000D41E9">
        <w:rPr>
          <w:spacing w:val="-9"/>
        </w:rPr>
        <w:t xml:space="preserve"> </w:t>
      </w:r>
      <w:r w:rsidRPr="000D41E9">
        <w:t>учетом</w:t>
      </w:r>
      <w:r>
        <w:rPr>
          <w:spacing w:val="-7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данному</w:t>
      </w:r>
      <w:r>
        <w:rPr>
          <w:spacing w:val="-68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lastRenderedPageBreak/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proofErr w:type="gramStart"/>
      <w:r>
        <w:t>характер,</w:t>
      </w:r>
      <w:r>
        <w:rPr>
          <w:spacing w:val="-67"/>
        </w:rPr>
        <w:t xml:space="preserve"> </w:t>
      </w:r>
      <w:r w:rsidR="000D41E9">
        <w:rPr>
          <w:spacing w:val="-67"/>
        </w:rPr>
        <w:t xml:space="preserve"> </w:t>
      </w:r>
      <w:r>
        <w:t>компетенции</w:t>
      </w:r>
      <w:proofErr w:type="gramEnd"/>
      <w:r>
        <w:t xml:space="preserve">, опыт </w:t>
      </w:r>
      <w:r w:rsidRPr="000D41E9">
        <w:t>работ, членство в СРО, положительные референции по</w:t>
      </w:r>
      <w:r w:rsidRPr="000D41E9">
        <w:rPr>
          <w:spacing w:val="1"/>
        </w:rPr>
        <w:t xml:space="preserve"> </w:t>
      </w:r>
      <w:r w:rsidRPr="000D41E9">
        <w:t>аналогичным</w:t>
      </w:r>
      <w:r w:rsidRPr="000D41E9">
        <w:rPr>
          <w:spacing w:val="34"/>
        </w:rPr>
        <w:t xml:space="preserve"> </w:t>
      </w:r>
      <w:r w:rsidRPr="000D41E9">
        <w:t>проектам</w:t>
      </w:r>
      <w:r w:rsidRPr="000D41E9">
        <w:rPr>
          <w:spacing w:val="37"/>
        </w:rPr>
        <w:t xml:space="preserve"> </w:t>
      </w:r>
      <w:r w:rsidRPr="000D41E9">
        <w:t>и</w:t>
      </w:r>
      <w:r w:rsidRPr="000D41E9">
        <w:rPr>
          <w:spacing w:val="38"/>
        </w:rPr>
        <w:t xml:space="preserve"> </w:t>
      </w:r>
      <w:r w:rsidRPr="000D41E9">
        <w:t>видам</w:t>
      </w:r>
      <w:r>
        <w:rPr>
          <w:spacing w:val="35"/>
        </w:rPr>
        <w:t xml:space="preserve"> </w:t>
      </w:r>
      <w:r>
        <w:t>работ</w:t>
      </w:r>
      <w:r>
        <w:rPr>
          <w:spacing w:val="32"/>
        </w:rPr>
        <w:t xml:space="preserve"> </w:t>
      </w:r>
      <w:r>
        <w:t>должны</w:t>
      </w:r>
      <w:r>
        <w:rPr>
          <w:spacing w:val="36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t>заранее</w:t>
      </w:r>
      <w:r>
        <w:rPr>
          <w:spacing w:val="38"/>
        </w:rPr>
        <w:t xml:space="preserve"> </w:t>
      </w:r>
      <w:r>
        <w:t>подтверждены</w:t>
      </w:r>
      <w:r w:rsidR="000D41E9"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запросу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Фонду.</w:t>
      </w:r>
    </w:p>
    <w:p w14:paraId="0DAA2F67" w14:textId="77777777" w:rsidR="00C17783" w:rsidRDefault="004B6B27" w:rsidP="000D41E9">
      <w:pPr>
        <w:pStyle w:val="1"/>
        <w:spacing w:before="182"/>
        <w:ind w:left="0" w:firstLine="709"/>
        <w:jc w:val="left"/>
      </w:pPr>
      <w:r>
        <w:t>Статья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экспертиза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документации.</w:t>
      </w:r>
    </w:p>
    <w:p w14:paraId="54E92BC7" w14:textId="77777777" w:rsidR="00C17783" w:rsidRDefault="004B6B27" w:rsidP="003C567B">
      <w:pPr>
        <w:spacing w:before="185"/>
        <w:ind w:right="69" w:firstLine="688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Разработка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строительства.</w:t>
      </w:r>
    </w:p>
    <w:p w14:paraId="104160D4" w14:textId="77777777" w:rsidR="00C17783" w:rsidRDefault="004B6B27" w:rsidP="003C567B">
      <w:pPr>
        <w:pStyle w:val="a3"/>
        <w:spacing w:before="184"/>
        <w:ind w:left="0" w:right="69"/>
      </w:pPr>
      <w:r>
        <w:t>Смета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67"/>
        </w:rPr>
        <w:t xml:space="preserve"> </w:t>
      </w:r>
      <w:r>
        <w:t xml:space="preserve">расходов </w:t>
      </w:r>
      <w:r w:rsidRPr="000D41E9">
        <w:t>по ст. ст. 7 и 8 из средств займа.</w:t>
      </w:r>
      <w:r>
        <w:t xml:space="preserve"> Указанные направления работ 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профинансированы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заемщика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учитываться</w:t>
      </w:r>
      <w:r>
        <w:rPr>
          <w:spacing w:val="-1"/>
        </w:rPr>
        <w:t xml:space="preserve"> </w:t>
      </w:r>
      <w:r>
        <w:t>как софинансирование проекта.</w:t>
      </w:r>
    </w:p>
    <w:p w14:paraId="372C539F" w14:textId="77777777" w:rsidR="00C17783" w:rsidRDefault="004B6B27" w:rsidP="003C567B">
      <w:pPr>
        <w:pStyle w:val="1"/>
        <w:spacing w:before="181"/>
        <w:ind w:left="0" w:right="69" w:firstLine="688"/>
      </w:pPr>
      <w:r>
        <w:t>Статья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монтаж, наладка и иные мероприятия по его подготовке для серийного</w:t>
      </w:r>
      <w:r>
        <w:rPr>
          <w:spacing w:val="1"/>
        </w:rPr>
        <w:t xml:space="preserve"> </w:t>
      </w:r>
      <w:r>
        <w:t>производства.</w:t>
      </w:r>
    </w:p>
    <w:p w14:paraId="10A708E2" w14:textId="6C361D95" w:rsidR="00C17783" w:rsidRDefault="004B6B27" w:rsidP="003C567B">
      <w:pPr>
        <w:pStyle w:val="a3"/>
        <w:spacing w:before="184"/>
        <w:ind w:left="0" w:right="69"/>
      </w:pPr>
      <w:r>
        <w:t>Общая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 w:rsidRPr="000D41E9">
        <w:t>Например,</w:t>
      </w:r>
      <w:r w:rsidRPr="000D41E9">
        <w:rPr>
          <w:spacing w:val="1"/>
        </w:rPr>
        <w:t xml:space="preserve"> </w:t>
      </w:r>
      <w:r w:rsidRPr="000D41E9">
        <w:t>по</w:t>
      </w:r>
      <w:r w:rsidRPr="000D41E9">
        <w:rPr>
          <w:spacing w:val="1"/>
        </w:rPr>
        <w:t xml:space="preserve"> </w:t>
      </w:r>
      <w:r w:rsidRPr="000D41E9">
        <w:t>отдельным</w:t>
      </w:r>
      <w:r w:rsidRPr="000D41E9">
        <w:rPr>
          <w:spacing w:val="-4"/>
        </w:rPr>
        <w:t xml:space="preserve"> </w:t>
      </w:r>
      <w:r w:rsidRPr="000D41E9">
        <w:t>программам она не</w:t>
      </w:r>
      <w:r w:rsidRPr="000D41E9">
        <w:rPr>
          <w:spacing w:val="-3"/>
        </w:rPr>
        <w:t xml:space="preserve"> </w:t>
      </w:r>
      <w:r w:rsidRPr="000D41E9">
        <w:t>должна</w:t>
      </w:r>
      <w:r w:rsidRPr="000D41E9">
        <w:rPr>
          <w:spacing w:val="-4"/>
        </w:rPr>
        <w:t xml:space="preserve"> </w:t>
      </w:r>
      <w:r w:rsidRPr="000D41E9">
        <w:t>превышать</w:t>
      </w:r>
      <w:r w:rsidRPr="000D41E9">
        <w:rPr>
          <w:spacing w:val="-5"/>
        </w:rPr>
        <w:t xml:space="preserve"> </w:t>
      </w:r>
      <w:r w:rsidRPr="000D41E9">
        <w:t>80</w:t>
      </w:r>
      <w:r w:rsidRPr="000D41E9">
        <w:rPr>
          <w:spacing w:val="-3"/>
        </w:rPr>
        <w:t xml:space="preserve"> </w:t>
      </w:r>
      <w:r w:rsidRPr="000D41E9">
        <w:t>%</w:t>
      </w:r>
      <w:r w:rsidRPr="000D41E9">
        <w:rPr>
          <w:spacing w:val="1"/>
        </w:rPr>
        <w:t xml:space="preserve"> </w:t>
      </w:r>
      <w:r w:rsidRPr="000D41E9">
        <w:t>от</w:t>
      </w:r>
      <w:r w:rsidRPr="000D41E9">
        <w:rPr>
          <w:spacing w:val="-3"/>
        </w:rPr>
        <w:t xml:space="preserve"> </w:t>
      </w:r>
      <w:r w:rsidRPr="000D41E9">
        <w:t>суммы</w:t>
      </w:r>
      <w:r w:rsidRPr="000D41E9">
        <w:rPr>
          <w:spacing w:val="-1"/>
        </w:rPr>
        <w:t xml:space="preserve"> </w:t>
      </w:r>
      <w:r w:rsidRPr="000D41E9">
        <w:t>займа</w:t>
      </w:r>
      <w:r w:rsidR="000D41E9">
        <w:t xml:space="preserve"> </w:t>
      </w:r>
      <w:r w:rsidRPr="00A3194B">
        <w:t>(ЦРС</w:t>
      </w:r>
      <w:r w:rsidRPr="00A3194B">
        <w:rPr>
          <w:spacing w:val="-4"/>
        </w:rPr>
        <w:t xml:space="preserve"> </w:t>
      </w:r>
      <w:r w:rsidRPr="00A3194B">
        <w:t>9.1.1</w:t>
      </w:r>
      <w:r w:rsidRPr="00A3194B">
        <w:rPr>
          <w:spacing w:val="2"/>
        </w:rPr>
        <w:t xml:space="preserve"> </w:t>
      </w:r>
      <w:r w:rsidRPr="00A3194B">
        <w:t>+</w:t>
      </w:r>
      <w:r w:rsidRPr="00A3194B">
        <w:rPr>
          <w:spacing w:val="-1"/>
        </w:rPr>
        <w:t xml:space="preserve"> </w:t>
      </w:r>
      <w:r w:rsidRPr="00A3194B">
        <w:t>ЦРС 9.1.2 +</w:t>
      </w:r>
      <w:r w:rsidRPr="00A3194B">
        <w:rPr>
          <w:spacing w:val="-4"/>
        </w:rPr>
        <w:t xml:space="preserve"> </w:t>
      </w:r>
      <w:r w:rsidRPr="00A3194B">
        <w:t>ЦРС</w:t>
      </w:r>
      <w:r w:rsidRPr="00A3194B">
        <w:rPr>
          <w:spacing w:val="-3"/>
        </w:rPr>
        <w:t xml:space="preserve"> </w:t>
      </w:r>
      <w:r w:rsidRPr="00A3194B">
        <w:t>9.1.3 +</w:t>
      </w:r>
      <w:r w:rsidRPr="00A3194B">
        <w:rPr>
          <w:spacing w:val="-4"/>
        </w:rPr>
        <w:t xml:space="preserve"> </w:t>
      </w:r>
      <w:r w:rsidRPr="00A3194B">
        <w:t>ЦРС 9.1.4 +</w:t>
      </w:r>
      <w:r w:rsidRPr="00A3194B">
        <w:rPr>
          <w:spacing w:val="-4"/>
        </w:rPr>
        <w:t xml:space="preserve"> </w:t>
      </w:r>
      <w:r w:rsidRPr="00A3194B">
        <w:t>ЦРС 9.2.1</w:t>
      </w:r>
      <w:r w:rsidRPr="00A3194B">
        <w:rPr>
          <w:spacing w:val="-3"/>
        </w:rPr>
        <w:t xml:space="preserve"> </w:t>
      </w:r>
      <w:r w:rsidRPr="00A3194B">
        <w:t>+</w:t>
      </w:r>
      <w:r w:rsidRPr="00A3194B">
        <w:rPr>
          <w:spacing w:val="-1"/>
        </w:rPr>
        <w:t xml:space="preserve"> </w:t>
      </w:r>
      <w:r w:rsidRPr="00A3194B">
        <w:t>ЦРС</w:t>
      </w:r>
      <w:r w:rsidRPr="00A3194B">
        <w:rPr>
          <w:spacing w:val="-3"/>
        </w:rPr>
        <w:t xml:space="preserve"> </w:t>
      </w:r>
      <w:r w:rsidRPr="00A3194B">
        <w:t>9.2.2</w:t>
      </w:r>
      <w:r w:rsidR="000D41E9" w:rsidRPr="00A3194B">
        <w:t xml:space="preserve"> </w:t>
      </w:r>
      <w:r w:rsidRPr="00A3194B">
        <w:t>+</w:t>
      </w:r>
      <w:r w:rsidRPr="00A3194B">
        <w:rPr>
          <w:spacing w:val="-1"/>
        </w:rPr>
        <w:t xml:space="preserve"> </w:t>
      </w:r>
      <w:r w:rsidRPr="00A3194B">
        <w:t>ЦРС</w:t>
      </w:r>
      <w:r w:rsidRPr="00A3194B">
        <w:rPr>
          <w:spacing w:val="-3"/>
        </w:rPr>
        <w:t xml:space="preserve"> </w:t>
      </w:r>
      <w:r w:rsidRPr="00A3194B">
        <w:t>9.2.3</w:t>
      </w:r>
      <w:r w:rsidRPr="00A3194B">
        <w:rPr>
          <w:spacing w:val="1"/>
        </w:rPr>
        <w:t xml:space="preserve"> </w:t>
      </w:r>
      <w:r w:rsidRPr="00A3194B">
        <w:t>+</w:t>
      </w:r>
      <w:r w:rsidRPr="00A3194B">
        <w:rPr>
          <w:spacing w:val="-1"/>
        </w:rPr>
        <w:t xml:space="preserve"> </w:t>
      </w:r>
      <w:r w:rsidRPr="00A3194B">
        <w:t>ЦРС</w:t>
      </w:r>
      <w:r w:rsidRPr="00A3194B">
        <w:rPr>
          <w:spacing w:val="-3"/>
        </w:rPr>
        <w:t xml:space="preserve"> </w:t>
      </w:r>
      <w:r w:rsidRPr="00A3194B">
        <w:t>9.2.4)</w:t>
      </w:r>
    </w:p>
    <w:p w14:paraId="4676446B" w14:textId="51B59F88" w:rsidR="00C91D24" w:rsidRDefault="000D41E9" w:rsidP="005D73E5">
      <w:pPr>
        <w:pStyle w:val="a3"/>
        <w:ind w:left="0" w:right="69" w:firstLine="686"/>
        <w:rPr>
          <w:spacing w:val="-67"/>
        </w:rPr>
      </w:pPr>
      <w:r>
        <w:t xml:space="preserve">Данная статья расходов предназначена для </w:t>
      </w:r>
      <w:proofErr w:type="gramStart"/>
      <w:r w:rsidR="004B6B27">
        <w:t>финансирования</w:t>
      </w:r>
      <w:r>
        <w:t xml:space="preserve"> </w:t>
      </w:r>
      <w:r w:rsidR="004B6B27">
        <w:rPr>
          <w:spacing w:val="-67"/>
        </w:rPr>
        <w:t xml:space="preserve"> </w:t>
      </w:r>
      <w:r w:rsidR="004B6B27">
        <w:t>приобретения</w:t>
      </w:r>
      <w:proofErr w:type="gramEnd"/>
      <w:r w:rsidR="004B6B27">
        <w:rPr>
          <w:spacing w:val="60"/>
        </w:rPr>
        <w:t xml:space="preserve"> </w:t>
      </w:r>
      <w:r w:rsidR="004B6B27">
        <w:t>как</w:t>
      </w:r>
      <w:r w:rsidR="004B6B27">
        <w:rPr>
          <w:spacing w:val="59"/>
        </w:rPr>
        <w:t xml:space="preserve"> </w:t>
      </w:r>
      <w:r w:rsidR="004B6B27">
        <w:t>отечественного</w:t>
      </w:r>
      <w:r w:rsidR="004B6B27">
        <w:rPr>
          <w:spacing w:val="62"/>
        </w:rPr>
        <w:t xml:space="preserve"> </w:t>
      </w:r>
      <w:r w:rsidR="004B6B27">
        <w:t>(9.1),</w:t>
      </w:r>
      <w:r w:rsidR="004B6B27">
        <w:rPr>
          <w:spacing w:val="60"/>
        </w:rPr>
        <w:t xml:space="preserve"> </w:t>
      </w:r>
      <w:r w:rsidR="004B6B27">
        <w:t>так</w:t>
      </w:r>
      <w:r w:rsidR="004B6B27">
        <w:rPr>
          <w:spacing w:val="61"/>
        </w:rPr>
        <w:t xml:space="preserve"> </w:t>
      </w:r>
      <w:r w:rsidR="004B6B27">
        <w:t>и</w:t>
      </w:r>
      <w:r w:rsidR="004B6B27">
        <w:rPr>
          <w:spacing w:val="60"/>
        </w:rPr>
        <w:t xml:space="preserve"> </w:t>
      </w:r>
      <w:r w:rsidR="004B6B27">
        <w:t>импортного</w:t>
      </w:r>
      <w:r w:rsidR="004B6B27">
        <w:rPr>
          <w:spacing w:val="62"/>
        </w:rPr>
        <w:t xml:space="preserve"> </w:t>
      </w:r>
      <w:r w:rsidR="004B6B27">
        <w:t>(9.2)</w:t>
      </w:r>
      <w:r w:rsidR="004B6B27">
        <w:rPr>
          <w:spacing w:val="61"/>
        </w:rPr>
        <w:t xml:space="preserve"> </w:t>
      </w:r>
      <w:r w:rsidR="004B6B27">
        <w:t>основного</w:t>
      </w:r>
      <w:r w:rsidR="004B6B27">
        <w:rPr>
          <w:spacing w:val="-67"/>
        </w:rPr>
        <w:t xml:space="preserve"> </w:t>
      </w:r>
      <w:r>
        <w:t xml:space="preserve">технологического и вспомогательного оборудования </w:t>
      </w:r>
      <w:r w:rsidR="004B6B27">
        <w:rPr>
          <w:spacing w:val="-1"/>
        </w:rPr>
        <w:t>проекта,</w:t>
      </w:r>
      <w:r w:rsidR="004B6B27">
        <w:rPr>
          <w:spacing w:val="-67"/>
        </w:rPr>
        <w:t xml:space="preserve"> </w:t>
      </w:r>
      <w:r w:rsidR="004B6B27">
        <w:rPr>
          <w:spacing w:val="-1"/>
        </w:rPr>
        <w:t>непосредственно</w:t>
      </w:r>
      <w:r w:rsidR="004B6B27">
        <w:rPr>
          <w:spacing w:val="-14"/>
        </w:rPr>
        <w:t xml:space="preserve"> </w:t>
      </w:r>
      <w:r w:rsidR="004B6B27">
        <w:t>связанного</w:t>
      </w:r>
      <w:r w:rsidR="004B6B27">
        <w:rPr>
          <w:spacing w:val="-14"/>
        </w:rPr>
        <w:t xml:space="preserve"> </w:t>
      </w:r>
      <w:r w:rsidR="004B6B27">
        <w:t>с</w:t>
      </w:r>
      <w:r w:rsidR="004B6B27">
        <w:rPr>
          <w:spacing w:val="-11"/>
        </w:rPr>
        <w:t xml:space="preserve"> </w:t>
      </w:r>
      <w:r w:rsidR="004B6B27">
        <w:t>промышленным</w:t>
      </w:r>
      <w:r w:rsidR="004B6B27">
        <w:rPr>
          <w:spacing w:val="-13"/>
        </w:rPr>
        <w:t xml:space="preserve"> </w:t>
      </w:r>
      <w:r w:rsidR="004B6B27">
        <w:t>выпуском</w:t>
      </w:r>
      <w:r w:rsidR="004B6B27">
        <w:rPr>
          <w:spacing w:val="-16"/>
        </w:rPr>
        <w:t xml:space="preserve"> </w:t>
      </w:r>
      <w:r w:rsidR="004B6B27">
        <w:t>продукта</w:t>
      </w:r>
      <w:r w:rsidR="004B6B27">
        <w:rPr>
          <w:spacing w:val="-15"/>
        </w:rPr>
        <w:t xml:space="preserve"> </w:t>
      </w:r>
      <w:r w:rsidR="004B6B27">
        <w:t>проекта.</w:t>
      </w:r>
      <w:r w:rsidR="004B6B27">
        <w:rPr>
          <w:spacing w:val="-67"/>
        </w:rPr>
        <w:t xml:space="preserve"> </w:t>
      </w:r>
    </w:p>
    <w:p w14:paraId="44136CBC" w14:textId="0405FAE2" w:rsidR="00C17783" w:rsidRDefault="004B6B27" w:rsidP="005D73E5">
      <w:pPr>
        <w:pStyle w:val="a3"/>
        <w:ind w:left="0" w:right="69" w:firstLine="686"/>
      </w:pPr>
      <w:r>
        <w:t>Статья</w:t>
      </w:r>
      <w:r w:rsidRPr="00C91D24">
        <w:t xml:space="preserve"> </w:t>
      </w:r>
      <w:r>
        <w:t>не</w:t>
      </w:r>
      <w:r w:rsidRPr="00C91D24">
        <w:t xml:space="preserve"> </w:t>
      </w:r>
      <w:r>
        <w:t>предусматривает</w:t>
      </w:r>
      <w:r w:rsidRPr="00C91D24">
        <w:t xml:space="preserve"> </w:t>
      </w:r>
      <w:r>
        <w:t>возможность</w:t>
      </w:r>
      <w:r w:rsidRPr="00C91D24">
        <w:t xml:space="preserve"> </w:t>
      </w:r>
      <w:r>
        <w:t>финансирования</w:t>
      </w:r>
      <w:r w:rsidRPr="00C91D24">
        <w:t xml:space="preserve"> </w:t>
      </w:r>
      <w:r>
        <w:t>из</w:t>
      </w:r>
      <w:r w:rsidRPr="00C91D24">
        <w:t xml:space="preserve"> </w:t>
      </w:r>
      <w:r>
        <w:t>средств</w:t>
      </w:r>
      <w:r w:rsidRPr="00C91D24">
        <w:t xml:space="preserve"> </w:t>
      </w:r>
      <w:r>
        <w:t>займа</w:t>
      </w:r>
      <w:r w:rsidRPr="00C91D24">
        <w:t xml:space="preserve"> </w:t>
      </w:r>
      <w:r>
        <w:t>расходов,</w:t>
      </w:r>
      <w:r w:rsidRPr="00C91D24">
        <w:t xml:space="preserve"> </w:t>
      </w:r>
      <w:r>
        <w:t>направленных</w:t>
      </w:r>
      <w:r w:rsidRPr="00C91D24">
        <w:t xml:space="preserve"> </w:t>
      </w:r>
      <w:r>
        <w:t>на</w:t>
      </w:r>
      <w:r w:rsidRPr="00C91D24">
        <w:t xml:space="preserve"> </w:t>
      </w:r>
      <w:r>
        <w:t>строительство</w:t>
      </w:r>
      <w:r w:rsidRPr="00C91D24">
        <w:t xml:space="preserve"> </w:t>
      </w:r>
      <w:r>
        <w:t>объектов</w:t>
      </w:r>
      <w:r w:rsidRPr="00C91D24">
        <w:t xml:space="preserve"> </w:t>
      </w:r>
      <w:r>
        <w:t>капитального</w:t>
      </w:r>
      <w:r w:rsidRPr="00C91D24">
        <w:t xml:space="preserve"> </w:t>
      </w:r>
      <w:r w:rsidR="000D41E9">
        <w:t xml:space="preserve">строительства (зданий, сооружений, линейных объектов), их </w:t>
      </w:r>
      <w:r>
        <w:t>ремонт,</w:t>
      </w:r>
      <w:r w:rsidR="000D41E9">
        <w:t xml:space="preserve"> </w:t>
      </w:r>
      <w:r>
        <w:t>реконструкцию,</w:t>
      </w:r>
      <w:r w:rsidRPr="00C91D24">
        <w:t xml:space="preserve"> </w:t>
      </w:r>
      <w:r>
        <w:t>модернизацию</w:t>
      </w:r>
      <w:r w:rsidRPr="00C91D24">
        <w:t xml:space="preserve"> </w:t>
      </w:r>
      <w:r>
        <w:t>и</w:t>
      </w:r>
      <w:r w:rsidRPr="00C91D24">
        <w:t xml:space="preserve"> </w:t>
      </w:r>
      <w:r>
        <w:t>прочие</w:t>
      </w:r>
      <w:r w:rsidRPr="00C91D24">
        <w:t xml:space="preserve"> </w:t>
      </w:r>
      <w:r>
        <w:t>связанные</w:t>
      </w:r>
      <w:r w:rsidRPr="00C91D24">
        <w:t xml:space="preserve"> </w:t>
      </w:r>
      <w:r>
        <w:t>расходы.</w:t>
      </w:r>
    </w:p>
    <w:p w14:paraId="383F4296" w14:textId="77777777" w:rsidR="00C17783" w:rsidRDefault="004B6B27" w:rsidP="005D73E5">
      <w:pPr>
        <w:pStyle w:val="a3"/>
        <w:ind w:left="0" w:right="69"/>
      </w:pPr>
      <w:r>
        <w:t>Статья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выполнение</w:t>
      </w:r>
      <w:r>
        <w:rPr>
          <w:spacing w:val="-15"/>
        </w:rPr>
        <w:t xml:space="preserve"> </w:t>
      </w:r>
      <w:r>
        <w:rPr>
          <w:spacing w:val="-1"/>
        </w:rPr>
        <w:t>всех</w:t>
      </w:r>
      <w:r>
        <w:rPr>
          <w:spacing w:val="-13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работ,</w:t>
      </w:r>
      <w:r>
        <w:rPr>
          <w:spacing w:val="-15"/>
        </w:rPr>
        <w:t xml:space="preserve"> </w:t>
      </w:r>
      <w:r>
        <w:t>связанных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монтажом</w:t>
      </w:r>
      <w:r>
        <w:rPr>
          <w:spacing w:val="-19"/>
        </w:rPr>
        <w:t xml:space="preserve"> </w:t>
      </w:r>
      <w:r>
        <w:t>оборудования,</w:t>
      </w:r>
      <w:r>
        <w:rPr>
          <w:spacing w:val="-1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вводом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выпуском</w:t>
      </w:r>
      <w:r>
        <w:rPr>
          <w:spacing w:val="1"/>
        </w:rPr>
        <w:t xml:space="preserve"> </w:t>
      </w:r>
      <w:r>
        <w:t>опытных партий продукта проекта (при условии, что контракт на поставку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выпуском</w:t>
      </w:r>
      <w:r>
        <w:rPr>
          <w:spacing w:val="-67"/>
        </w:rPr>
        <w:t xml:space="preserve"> </w:t>
      </w:r>
      <w:r>
        <w:t>опытной</w:t>
      </w:r>
      <w:r>
        <w:rPr>
          <w:spacing w:val="-1"/>
        </w:rPr>
        <w:t xml:space="preserve"> </w:t>
      </w:r>
      <w:r>
        <w:t>партии).</w:t>
      </w:r>
    </w:p>
    <w:p w14:paraId="6DEA499C" w14:textId="77777777" w:rsidR="00C17783" w:rsidRDefault="004B6B27" w:rsidP="005D73E5">
      <w:pPr>
        <w:pStyle w:val="a3"/>
        <w:spacing w:before="1"/>
        <w:ind w:left="0" w:right="69"/>
      </w:pPr>
      <w:r>
        <w:t>Планы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определены в</w:t>
      </w:r>
      <w:r>
        <w:rPr>
          <w:spacing w:val="-1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проекта.</w:t>
      </w:r>
    </w:p>
    <w:p w14:paraId="5016CCB3" w14:textId="65A5B233" w:rsidR="00C17783" w:rsidRDefault="004B6B27" w:rsidP="005D73E5">
      <w:pPr>
        <w:pStyle w:val="a3"/>
        <w:ind w:left="0" w:right="69"/>
      </w:pP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 должен быть поименован в Техническом задании с указанием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оборудование» или «Импортное оборудование». При наличии в проекте (на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займа)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предполагаемом</w:t>
      </w:r>
      <w:r>
        <w:rPr>
          <w:spacing w:val="-7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 w:rsidR="000D41E9" w:rsidRPr="000D41E9">
        <w:rPr>
          <w:spacing w:val="-8"/>
        </w:rPr>
        <w:t>Техническом</w:t>
      </w:r>
      <w:r w:rsidR="000D41E9">
        <w:rPr>
          <w:spacing w:val="-8"/>
        </w:rPr>
        <w:t>у</w:t>
      </w:r>
      <w:r w:rsidR="000D41E9" w:rsidRPr="000D41E9">
        <w:rPr>
          <w:spacing w:val="-8"/>
        </w:rPr>
        <w:t xml:space="preserve"> задани</w:t>
      </w:r>
      <w:r w:rsidR="000D41E9">
        <w:rPr>
          <w:spacing w:val="-8"/>
        </w:rPr>
        <w:t>ю</w:t>
      </w:r>
      <w:r w:rsidR="000D41E9" w:rsidRPr="000D41E9">
        <w:rPr>
          <w:spacing w:val="-8"/>
        </w:rPr>
        <w:t xml:space="preserve"> </w:t>
      </w:r>
      <w:r>
        <w:t>прилагается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спецификация.</w:t>
      </w:r>
      <w:r>
        <w:rPr>
          <w:spacing w:val="-6"/>
        </w:rPr>
        <w:t xml:space="preserve"> </w:t>
      </w:r>
      <w:r>
        <w:t>В</w:t>
      </w:r>
      <w:r w:rsidR="000D41E9">
        <w:t xml:space="preserve"> </w:t>
      </w:r>
      <w:r>
        <w:t xml:space="preserve">отсутствие такой информации в </w:t>
      </w:r>
      <w:r w:rsidR="000D41E9" w:rsidRPr="000D41E9">
        <w:t>Техническом задани</w:t>
      </w:r>
      <w:r w:rsidR="000D41E9">
        <w:t>и</w:t>
      </w:r>
      <w:r w:rsidR="000D41E9" w:rsidRPr="000D41E9">
        <w:t xml:space="preserve"> </w:t>
      </w:r>
      <w:r>
        <w:t>и Календарном плане проекта отмечается</w:t>
      </w:r>
      <w:r>
        <w:rPr>
          <w:spacing w:val="-67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спецификация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 сроки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Фонд.</w:t>
      </w:r>
    </w:p>
    <w:p w14:paraId="5BF3DEBC" w14:textId="5A3860A1" w:rsidR="00C17783" w:rsidRDefault="004B6B27" w:rsidP="005D73E5">
      <w:pPr>
        <w:pStyle w:val="a3"/>
        <w:spacing w:before="1"/>
        <w:ind w:left="0" w:right="69"/>
      </w:pPr>
      <w:r>
        <w:t>При выполнении части мероприятий собственными силами 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10"/>
        </w:rPr>
        <w:t xml:space="preserve"> </w:t>
      </w:r>
      <w:r>
        <w:t>запланировать</w:t>
      </w:r>
      <w:r>
        <w:rPr>
          <w:spacing w:val="-10"/>
        </w:rPr>
        <w:t xml:space="preserve"> </w:t>
      </w:r>
      <w:r>
        <w:t>расходы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оплату</w:t>
      </w:r>
      <w:r>
        <w:rPr>
          <w:spacing w:val="-8"/>
        </w:rPr>
        <w:t xml:space="preserve"> </w:t>
      </w:r>
      <w:r w:rsidRPr="00A3194B">
        <w:t>персонала</w:t>
      </w:r>
      <w:r w:rsidRPr="00A3194B">
        <w:rPr>
          <w:spacing w:val="-10"/>
        </w:rPr>
        <w:t xml:space="preserve"> </w:t>
      </w:r>
      <w:r w:rsidRPr="00A3194B">
        <w:t>(ЦРС</w:t>
      </w:r>
      <w:r w:rsidRPr="00A3194B">
        <w:rPr>
          <w:spacing w:val="-11"/>
        </w:rPr>
        <w:t xml:space="preserve"> </w:t>
      </w:r>
      <w:r w:rsidRPr="00A3194B">
        <w:t>9.1.1</w:t>
      </w:r>
      <w:r w:rsidRPr="00A3194B">
        <w:rPr>
          <w:spacing w:val="-9"/>
        </w:rPr>
        <w:t xml:space="preserve"> </w:t>
      </w:r>
      <w:r w:rsidRPr="00A3194B">
        <w:t>или</w:t>
      </w:r>
      <w:r w:rsidRPr="00A3194B">
        <w:rPr>
          <w:spacing w:val="-4"/>
        </w:rPr>
        <w:t xml:space="preserve"> </w:t>
      </w:r>
      <w:r w:rsidRPr="00A3194B">
        <w:t>ЦРС</w:t>
      </w:r>
      <w:r w:rsidRPr="00A3194B">
        <w:rPr>
          <w:spacing w:val="-10"/>
        </w:rPr>
        <w:t xml:space="preserve"> </w:t>
      </w:r>
      <w:r w:rsidRPr="00A3194B">
        <w:t>9.2.1</w:t>
      </w:r>
      <w:proofErr w:type="gramStart"/>
      <w:r w:rsidRPr="00A3194B">
        <w:t>)</w:t>
      </w:r>
      <w:r w:rsidR="00A3194B">
        <w:t xml:space="preserve"> </w:t>
      </w:r>
      <w:r>
        <w:rPr>
          <w:spacing w:val="-68"/>
        </w:rPr>
        <w:t xml:space="preserve"> </w:t>
      </w:r>
      <w:r>
        <w:t>и</w:t>
      </w:r>
      <w:proofErr w:type="gram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комплектующих,</w:t>
      </w:r>
      <w:r>
        <w:rPr>
          <w:spacing w:val="35"/>
        </w:rPr>
        <w:t xml:space="preserve"> </w:t>
      </w:r>
      <w:r>
        <w:lastRenderedPageBreak/>
        <w:t>используемых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монтажа,</w:t>
      </w:r>
      <w:r>
        <w:rPr>
          <w:spacing w:val="34"/>
        </w:rPr>
        <w:t xml:space="preserve"> </w:t>
      </w:r>
      <w:r>
        <w:t>наладки,</w:t>
      </w:r>
      <w:r>
        <w:rPr>
          <w:spacing w:val="36"/>
        </w:rPr>
        <w:t xml:space="preserve"> </w:t>
      </w:r>
      <w:r>
        <w:t>ввода</w:t>
      </w:r>
      <w:r>
        <w:rPr>
          <w:spacing w:val="36"/>
        </w:rPr>
        <w:t xml:space="preserve"> </w:t>
      </w:r>
      <w:r>
        <w:t>оборудования</w:t>
      </w:r>
      <w:r w:rsidR="00A3194B">
        <w:t xml:space="preserve"> </w:t>
      </w:r>
      <w:r>
        <w:rPr>
          <w:spacing w:val="-1"/>
        </w:rPr>
        <w:t>или</w:t>
      </w:r>
      <w:r>
        <w:rPr>
          <w:spacing w:val="-16"/>
        </w:rPr>
        <w:t xml:space="preserve"> </w:t>
      </w:r>
      <w:r>
        <w:rPr>
          <w:spacing w:val="-1"/>
        </w:rPr>
        <w:t>проведения</w:t>
      </w:r>
      <w:r>
        <w:rPr>
          <w:spacing w:val="-16"/>
        </w:rPr>
        <w:t xml:space="preserve"> </w:t>
      </w:r>
      <w:r>
        <w:rPr>
          <w:spacing w:val="-1"/>
        </w:rPr>
        <w:t>иных</w:t>
      </w:r>
      <w:r>
        <w:rPr>
          <w:spacing w:val="-14"/>
        </w:rPr>
        <w:t xml:space="preserve"> </w:t>
      </w:r>
      <w:r>
        <w:rPr>
          <w:spacing w:val="-1"/>
        </w:rPr>
        <w:t>необходимых</w:t>
      </w:r>
      <w:r>
        <w:rPr>
          <w:spacing w:val="-15"/>
        </w:rPr>
        <w:t xml:space="preserve"> </w:t>
      </w:r>
      <w:r>
        <w:t>мероприятий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серийному</w:t>
      </w:r>
      <w:r>
        <w:rPr>
          <w:spacing w:val="-67"/>
        </w:rPr>
        <w:t xml:space="preserve"> </w:t>
      </w:r>
      <w:r>
        <w:t>производству</w:t>
      </w:r>
      <w:r>
        <w:rPr>
          <w:spacing w:val="-1"/>
        </w:rPr>
        <w:t xml:space="preserve"> </w:t>
      </w:r>
      <w:r w:rsidRPr="00A3194B">
        <w:t>(ЦРС</w:t>
      </w:r>
      <w:r w:rsidRPr="00A3194B">
        <w:rPr>
          <w:spacing w:val="-3"/>
        </w:rPr>
        <w:t xml:space="preserve"> </w:t>
      </w:r>
      <w:r w:rsidRPr="00A3194B">
        <w:t>9.1.3</w:t>
      </w:r>
      <w:r w:rsidRPr="00A3194B">
        <w:rPr>
          <w:spacing w:val="1"/>
        </w:rPr>
        <w:t xml:space="preserve"> </w:t>
      </w:r>
      <w:r w:rsidRPr="00A3194B">
        <w:t>или</w:t>
      </w:r>
      <w:r w:rsidRPr="00A3194B">
        <w:rPr>
          <w:spacing w:val="-3"/>
        </w:rPr>
        <w:t xml:space="preserve"> </w:t>
      </w:r>
      <w:r w:rsidRPr="00A3194B">
        <w:t>ЦРС</w:t>
      </w:r>
      <w:r w:rsidRPr="00A3194B">
        <w:rPr>
          <w:spacing w:val="-3"/>
        </w:rPr>
        <w:t xml:space="preserve"> </w:t>
      </w:r>
      <w:r w:rsidRPr="00A3194B">
        <w:t>9.2.3).</w:t>
      </w:r>
    </w:p>
    <w:p w14:paraId="35B4BECB" w14:textId="77777777" w:rsidR="00C17783" w:rsidRDefault="004B6B27" w:rsidP="005D73E5">
      <w:pPr>
        <w:pStyle w:val="a3"/>
        <w:ind w:left="0" w:right="69"/>
      </w:pPr>
      <w:r>
        <w:t>При привлечении подрядчиков стоимость их работ также может быть</w:t>
      </w:r>
      <w:r>
        <w:rPr>
          <w:spacing w:val="1"/>
        </w:rPr>
        <w:t xml:space="preserve"> </w:t>
      </w:r>
      <w:r>
        <w:t>оплачена из средств займа (ЦРС 9.1.2 или ЦРС 9.2.2). С учетом того, что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членство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14"/>
        </w:rPr>
        <w:t xml:space="preserve"> </w:t>
      </w:r>
      <w:r>
        <w:t>референции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аналогичным</w:t>
      </w:r>
      <w:r>
        <w:rPr>
          <w:spacing w:val="-15"/>
        </w:rPr>
        <w:t xml:space="preserve"> </w:t>
      </w:r>
      <w:r>
        <w:t>проектам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видам</w:t>
      </w:r>
      <w:r>
        <w:rPr>
          <w:spacing w:val="-13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 заранее подтверждены Заявителем и при необходимости по запросу -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Фонду.</w:t>
      </w:r>
    </w:p>
    <w:p w14:paraId="4342F2EC" w14:textId="77777777" w:rsidR="00C17783" w:rsidRDefault="004B6B27" w:rsidP="005D73E5">
      <w:pPr>
        <w:pStyle w:val="1"/>
        <w:spacing w:before="181"/>
        <w:ind w:left="0" w:right="69" w:firstLine="688"/>
      </w:pPr>
      <w:r w:rsidRPr="007E1B06">
        <w:t>Статья</w:t>
      </w:r>
      <w:r w:rsidRPr="007E1B06">
        <w:rPr>
          <w:spacing w:val="-10"/>
        </w:rPr>
        <w:t xml:space="preserve"> </w:t>
      </w:r>
      <w:r w:rsidRPr="007E1B06">
        <w:t>10.</w:t>
      </w:r>
      <w:r w:rsidRPr="007E1B06">
        <w:rPr>
          <w:spacing w:val="-11"/>
        </w:rPr>
        <w:t xml:space="preserve"> </w:t>
      </w:r>
      <w:r w:rsidRPr="007E1B06">
        <w:t>Общехозяйственные</w:t>
      </w:r>
      <w:r w:rsidRPr="007E1B06">
        <w:rPr>
          <w:spacing w:val="-10"/>
        </w:rPr>
        <w:t xml:space="preserve"> </w:t>
      </w:r>
      <w:r w:rsidRPr="007E1B06">
        <w:t>расходы,</w:t>
      </w:r>
      <w:r w:rsidRPr="007E1B06">
        <w:rPr>
          <w:spacing w:val="-11"/>
        </w:rPr>
        <w:t xml:space="preserve"> </w:t>
      </w:r>
      <w:r w:rsidRPr="007E1B06">
        <w:t>связанные</w:t>
      </w:r>
      <w:r w:rsidRPr="007E1B06">
        <w:rPr>
          <w:spacing w:val="-10"/>
        </w:rPr>
        <w:t xml:space="preserve"> </w:t>
      </w:r>
      <w:r w:rsidRPr="007E1B06">
        <w:t>с</w:t>
      </w:r>
      <w:r w:rsidRPr="007E1B06">
        <w:rPr>
          <w:spacing w:val="-10"/>
        </w:rPr>
        <w:t xml:space="preserve"> </w:t>
      </w:r>
      <w:r w:rsidRPr="007E1B06">
        <w:t>выполнением</w:t>
      </w:r>
      <w:r w:rsidRPr="007E1B06">
        <w:rPr>
          <w:spacing w:val="-68"/>
        </w:rPr>
        <w:t xml:space="preserve"> </w:t>
      </w:r>
      <w:r w:rsidRPr="007E1B06">
        <w:t>работ по</w:t>
      </w:r>
      <w:r w:rsidRPr="007E1B06">
        <w:rPr>
          <w:spacing w:val="1"/>
        </w:rPr>
        <w:t xml:space="preserve"> </w:t>
      </w:r>
      <w:r w:rsidRPr="007E1B06">
        <w:t>проекту.</w:t>
      </w:r>
    </w:p>
    <w:p w14:paraId="7A6E26E4" w14:textId="77777777" w:rsidR="00C17783" w:rsidRDefault="004B6B27" w:rsidP="005D73E5">
      <w:pPr>
        <w:pStyle w:val="a3"/>
        <w:spacing w:before="184"/>
        <w:ind w:left="0" w:right="69" w:firstLine="709"/>
      </w:pPr>
      <w:r>
        <w:t>За счет средств займа Заявитель вправе предусмотреть расходы 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производственным</w:t>
      </w:r>
      <w:r>
        <w:rPr>
          <w:spacing w:val="-3"/>
        </w:rPr>
        <w:t xml:space="preserve"> </w:t>
      </w:r>
      <w:r>
        <w:t>процессом,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14:paraId="48DC0199" w14:textId="77777777" w:rsidR="007574F2" w:rsidRDefault="007574F2" w:rsidP="005D73E5">
      <w:pPr>
        <w:pStyle w:val="a3"/>
        <w:numPr>
          <w:ilvl w:val="0"/>
          <w:numId w:val="7"/>
        </w:numPr>
        <w:ind w:left="0" w:right="69" w:firstLine="709"/>
      </w:pPr>
      <w:r w:rsidRPr="007574F2">
        <w:t>затраты на выполнение функций управления и обслуживания подразделений, реализующих проект: 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 (ограничения по размеру данного вида расходов приведены выше в разделе о заработной плате рабочей (проектной) группы);</w:t>
      </w:r>
    </w:p>
    <w:p w14:paraId="1762AF3C" w14:textId="52D17756" w:rsidR="007574F2" w:rsidRPr="007574F2" w:rsidRDefault="007574F2" w:rsidP="005D73E5">
      <w:pPr>
        <w:pStyle w:val="a3"/>
        <w:numPr>
          <w:ilvl w:val="0"/>
          <w:numId w:val="7"/>
        </w:numPr>
        <w:ind w:left="0" w:right="69" w:firstLine="709"/>
        <w:rPr>
          <w:szCs w:val="22"/>
        </w:rPr>
      </w:pPr>
      <w:r w:rsidRPr="007574F2">
        <w:rPr>
          <w:szCs w:val="22"/>
        </w:rPr>
        <w:t>арендная плата за используемое в проекте имущество общехозяйственного назначения (помещения, а также движимое имущество),</w:t>
      </w:r>
    </w:p>
    <w:p w14:paraId="3FE94014" w14:textId="77777777" w:rsidR="007574F2" w:rsidRPr="007574F2" w:rsidRDefault="007574F2" w:rsidP="005D73E5">
      <w:pPr>
        <w:pStyle w:val="a3"/>
        <w:numPr>
          <w:ilvl w:val="0"/>
          <w:numId w:val="7"/>
        </w:numPr>
        <w:ind w:left="0" w:right="69" w:firstLine="709"/>
        <w:rPr>
          <w:szCs w:val="22"/>
        </w:rPr>
      </w:pPr>
      <w:r w:rsidRPr="007574F2">
        <w:rPr>
          <w:szCs w:val="22"/>
        </w:rPr>
        <w:t xml:space="preserve">оплата коммунальных услуг (отопления, горячего и холодного водоснабжения и водоотведения, предоставления газа и электроэнергии), </w:t>
      </w:r>
    </w:p>
    <w:p w14:paraId="724C0A57" w14:textId="77777777" w:rsidR="007574F2" w:rsidRPr="007574F2" w:rsidRDefault="007574F2" w:rsidP="005D73E5">
      <w:pPr>
        <w:pStyle w:val="a3"/>
        <w:numPr>
          <w:ilvl w:val="0"/>
          <w:numId w:val="7"/>
        </w:numPr>
        <w:ind w:left="0" w:right="69" w:firstLine="709"/>
        <w:rPr>
          <w:szCs w:val="22"/>
        </w:rPr>
      </w:pPr>
      <w:r w:rsidRPr="007574F2">
        <w:rPr>
          <w:szCs w:val="22"/>
        </w:rPr>
        <w:t>расходы по оплате информационных, аудиторских, консультационных и т.п. услуг, услуг охраны, услуг по хранению имущества, комиссий банков,</w:t>
      </w:r>
    </w:p>
    <w:p w14:paraId="2812B5B0" w14:textId="4833DAB6" w:rsidR="007574F2" w:rsidRPr="007574F2" w:rsidRDefault="007574F2" w:rsidP="005D73E5">
      <w:pPr>
        <w:pStyle w:val="a3"/>
        <w:numPr>
          <w:ilvl w:val="0"/>
          <w:numId w:val="7"/>
        </w:numPr>
        <w:ind w:left="0" w:right="69" w:firstLine="709"/>
        <w:rPr>
          <w:szCs w:val="22"/>
        </w:rPr>
      </w:pPr>
      <w:r w:rsidRPr="007574F2">
        <w:rPr>
          <w:szCs w:val="22"/>
        </w:rPr>
        <w:t>расходов по обслуживанию расчетного счета в банке для ведения обособленного учета средств целевого займа и проведения платежей с указанного счета,</w:t>
      </w:r>
    </w:p>
    <w:p w14:paraId="70D0F90D" w14:textId="77777777" w:rsidR="007574F2" w:rsidRPr="007574F2" w:rsidRDefault="007574F2" w:rsidP="00A3194B">
      <w:pPr>
        <w:pStyle w:val="a3"/>
        <w:numPr>
          <w:ilvl w:val="0"/>
          <w:numId w:val="7"/>
        </w:numPr>
        <w:ind w:left="0" w:right="204" w:firstLine="709"/>
        <w:rPr>
          <w:szCs w:val="22"/>
        </w:rPr>
      </w:pPr>
      <w:r w:rsidRPr="007574F2">
        <w:rPr>
          <w:szCs w:val="22"/>
        </w:rPr>
        <w:t>уплата налогов (на имущество, транспортного, земельного) и государственной пошлины в отношении имущества, используемого в проекте, и другие аналогичные по назначению управленческие расходы.</w:t>
      </w:r>
    </w:p>
    <w:p w14:paraId="6B40B2A7" w14:textId="77777777" w:rsidR="00C17783" w:rsidRDefault="004B6B27" w:rsidP="00A3194B">
      <w:pPr>
        <w:pStyle w:val="a3"/>
        <w:ind w:left="0" w:right="202"/>
      </w:pPr>
      <w:r>
        <w:t>Период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 для целей использования командой проекта за счет данной</w:t>
      </w:r>
      <w:r>
        <w:rPr>
          <w:spacing w:val="1"/>
        </w:rPr>
        <w:t xml:space="preserve"> </w:t>
      </w:r>
      <w:r>
        <w:t>статьи сметы, должен быть близок к периоду реализации проекта. В случае,</w:t>
      </w:r>
      <w:r>
        <w:rPr>
          <w:spacing w:val="1"/>
        </w:rPr>
        <w:t xml:space="preserve"> </w:t>
      </w:r>
      <w:r>
        <w:t>если период использования имущества значительно превышает срок проекта,</w:t>
      </w:r>
      <w:r>
        <w:rPr>
          <w:spacing w:val="-67"/>
        </w:rPr>
        <w:t xml:space="preserve"> </w:t>
      </w:r>
      <w:r>
        <w:t>его приобретение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произведено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займа.</w:t>
      </w:r>
    </w:p>
    <w:p w14:paraId="2C12A961" w14:textId="77777777" w:rsidR="00C17783" w:rsidRDefault="004B6B27" w:rsidP="00252405">
      <w:pPr>
        <w:pStyle w:val="a3"/>
        <w:spacing w:before="1"/>
        <w:ind w:left="0" w:right="69"/>
      </w:pPr>
      <w:r>
        <w:t>Например, средства займа не могут быть направлены на приобретение</w:t>
      </w:r>
      <w:r>
        <w:rPr>
          <w:spacing w:val="1"/>
        </w:rPr>
        <w:t xml:space="preserve"> </w:t>
      </w:r>
      <w:r>
        <w:t>или аренду автотранспорта - такой расход должен быть оплачен Заявителем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софинансирования.</w:t>
      </w:r>
    </w:p>
    <w:p w14:paraId="62F8B9B0" w14:textId="3649DA38" w:rsidR="00C17783" w:rsidRDefault="004B6B27" w:rsidP="00252405">
      <w:pPr>
        <w:pStyle w:val="a3"/>
        <w:ind w:left="0" w:right="69"/>
      </w:pP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-67"/>
        </w:rPr>
        <w:t xml:space="preserve"> </w:t>
      </w:r>
      <w:r w:rsidR="00385560">
        <w:rPr>
          <w:spacing w:val="-67"/>
        </w:rPr>
        <w:t xml:space="preserve">   </w:t>
      </w:r>
      <w:r w:rsidR="00336843">
        <w:rPr>
          <w:spacing w:val="-67"/>
        </w:rPr>
        <w:t xml:space="preserve">     </w:t>
      </w:r>
      <w:r>
        <w:t>расходов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 разделу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15%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суммы займа.</w:t>
      </w:r>
    </w:p>
    <w:p w14:paraId="7AF891C4" w14:textId="77777777" w:rsidR="00C17783" w:rsidRDefault="004B6B27" w:rsidP="00252405">
      <w:pPr>
        <w:pStyle w:val="1"/>
        <w:spacing w:before="181"/>
        <w:ind w:left="0" w:right="69" w:firstLine="688"/>
      </w:pPr>
      <w:r>
        <w:t>Статья</w:t>
      </w:r>
      <w:r>
        <w:rPr>
          <w:spacing w:val="-7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реконструкция</w:t>
      </w:r>
      <w:r>
        <w:rPr>
          <w:spacing w:val="-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строительства.</w:t>
      </w:r>
    </w:p>
    <w:p w14:paraId="2CFCFD92" w14:textId="77777777" w:rsidR="00C17783" w:rsidRDefault="004B6B27" w:rsidP="00252405">
      <w:pPr>
        <w:spacing w:before="184"/>
        <w:ind w:right="69" w:firstLine="688"/>
        <w:jc w:val="both"/>
        <w:rPr>
          <w:b/>
          <w:sz w:val="28"/>
        </w:rPr>
      </w:pPr>
      <w:r>
        <w:rPr>
          <w:b/>
          <w:sz w:val="28"/>
        </w:rPr>
        <w:lastRenderedPageBreak/>
        <w:t>Статья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12.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Прочие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капитальные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вложения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проекте: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приобретение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зданий,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сооружений,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земельных участков,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вложения</w:t>
      </w:r>
    </w:p>
    <w:p w14:paraId="00989D24" w14:textId="77777777" w:rsidR="00C17783" w:rsidRDefault="004B6B27" w:rsidP="00252405">
      <w:pPr>
        <w:pStyle w:val="a3"/>
        <w:spacing w:before="184"/>
        <w:ind w:left="0" w:right="69"/>
      </w:pPr>
      <w:r>
        <w:t>Смета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67"/>
        </w:rPr>
        <w:t xml:space="preserve"> </w:t>
      </w:r>
      <w:r>
        <w:t>расходов по ст. ст. 11 и 12 из средств займа. Указанные направления работ в</w:t>
      </w:r>
      <w:r>
        <w:rPr>
          <w:spacing w:val="1"/>
        </w:rPr>
        <w:t xml:space="preserve"> </w:t>
      </w:r>
      <w:r>
        <w:t>проекте</w:t>
      </w:r>
      <w:r>
        <w:rPr>
          <w:spacing w:val="-2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финансированию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софинансирования.</w:t>
      </w:r>
    </w:p>
    <w:p w14:paraId="79D10C0C" w14:textId="77777777" w:rsidR="00C17783" w:rsidRDefault="004B6B27" w:rsidP="00A3194B">
      <w:pPr>
        <w:pStyle w:val="1"/>
        <w:ind w:left="0" w:firstLine="709"/>
        <w:jc w:val="center"/>
      </w:pPr>
      <w:r>
        <w:t>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Сметы</w:t>
      </w:r>
      <w:r>
        <w:rPr>
          <w:spacing w:val="-3"/>
        </w:rPr>
        <w:t xml:space="preserve"> </w:t>
      </w:r>
      <w:r>
        <w:t>проекта.</w:t>
      </w:r>
    </w:p>
    <w:p w14:paraId="63C81B60" w14:textId="77777777" w:rsidR="00C17783" w:rsidRDefault="004B6B27" w:rsidP="00252405">
      <w:pPr>
        <w:pStyle w:val="a3"/>
        <w:spacing w:before="185"/>
        <w:ind w:left="0" w:right="6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доработки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Смета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уточнена Заявителем на этапе экспресс-оценки и на более поздних этапах</w:t>
      </w:r>
      <w:r>
        <w:rPr>
          <w:spacing w:val="1"/>
        </w:rPr>
        <w:t xml:space="preserve"> </w:t>
      </w:r>
      <w:r>
        <w:t>экспертиз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Фондом.</w:t>
      </w:r>
    </w:p>
    <w:p w14:paraId="0ECF105D" w14:textId="49854369" w:rsidR="00C17783" w:rsidRDefault="004B6B27" w:rsidP="00252405">
      <w:pPr>
        <w:pStyle w:val="a3"/>
        <w:ind w:left="0" w:right="69"/>
      </w:pP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Смета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скорректирована</w:t>
      </w:r>
      <w:r>
        <w:rPr>
          <w:spacing w:val="-11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заключения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соглашения</w:t>
      </w:r>
      <w:r>
        <w:rPr>
          <w:spacing w:val="-12"/>
        </w:rPr>
        <w:t xml:space="preserve"> </w:t>
      </w:r>
      <w:r>
        <w:t>об</w:t>
      </w:r>
      <w:r>
        <w:rPr>
          <w:spacing w:val="-68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пределах 10%</w:t>
      </w:r>
      <w:r>
        <w:rPr>
          <w:spacing w:val="1"/>
        </w:rPr>
        <w:t xml:space="preserve"> </w:t>
      </w:r>
      <w:r w:rsidR="00A3194B">
        <w:rPr>
          <w:spacing w:val="1"/>
        </w:rPr>
        <w:t xml:space="preserve">                 </w:t>
      </w:r>
      <w:r>
        <w:t>от суммы займа.</w:t>
      </w:r>
    </w:p>
    <w:p w14:paraId="38B37523" w14:textId="77777777" w:rsidR="00C17783" w:rsidRDefault="004B6B27" w:rsidP="00252405">
      <w:pPr>
        <w:pStyle w:val="a3"/>
        <w:ind w:left="0" w:right="69"/>
      </w:pPr>
      <w:r>
        <w:t>Изменение сметы после заключения договора целевого займа требует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повторных</w:t>
      </w:r>
      <w:r>
        <w:rPr>
          <w:spacing w:val="1"/>
        </w:rPr>
        <w:t xml:space="preserve"> </w:t>
      </w:r>
      <w:r>
        <w:t>экспертиз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взимать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заемщиков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Сметы проекта.</w:t>
      </w:r>
    </w:p>
    <w:p w14:paraId="70014A56" w14:textId="77777777" w:rsidR="00A3194B" w:rsidRDefault="00A3194B" w:rsidP="00274D51">
      <w:pPr>
        <w:ind w:left="1013"/>
        <w:outlineLvl w:val="0"/>
        <w:rPr>
          <w:b/>
          <w:bCs/>
          <w:sz w:val="28"/>
          <w:szCs w:val="28"/>
        </w:rPr>
      </w:pPr>
    </w:p>
    <w:p w14:paraId="757E4E27" w14:textId="4B82B25C" w:rsidR="00C94E66" w:rsidRPr="00C94E66" w:rsidRDefault="00C94E66" w:rsidP="00274D51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C94E66">
        <w:rPr>
          <w:b/>
          <w:bCs/>
          <w:sz w:val="28"/>
          <w:szCs w:val="28"/>
        </w:rPr>
        <w:t>Уважаемый</w:t>
      </w:r>
      <w:r w:rsidRPr="00C94E66">
        <w:rPr>
          <w:b/>
          <w:bCs/>
          <w:spacing w:val="-4"/>
          <w:sz w:val="28"/>
          <w:szCs w:val="28"/>
        </w:rPr>
        <w:t xml:space="preserve"> </w:t>
      </w:r>
      <w:r w:rsidRPr="00C94E66">
        <w:rPr>
          <w:b/>
          <w:bCs/>
          <w:sz w:val="28"/>
          <w:szCs w:val="28"/>
        </w:rPr>
        <w:t>Заявитель!</w:t>
      </w:r>
    </w:p>
    <w:p w14:paraId="09891DAA" w14:textId="77777777" w:rsidR="00C94E66" w:rsidRPr="00C94E66" w:rsidRDefault="00C94E66" w:rsidP="00A3194B">
      <w:pPr>
        <w:spacing w:before="11"/>
        <w:jc w:val="center"/>
        <w:rPr>
          <w:b/>
          <w:sz w:val="27"/>
          <w:szCs w:val="28"/>
        </w:rPr>
      </w:pPr>
    </w:p>
    <w:p w14:paraId="6C43C105" w14:textId="77777777" w:rsidR="00C94E66" w:rsidRPr="00C94E66" w:rsidRDefault="00C94E66" w:rsidP="00EA31C8">
      <w:pPr>
        <w:spacing w:line="322" w:lineRule="exact"/>
        <w:ind w:left="1013"/>
        <w:rPr>
          <w:sz w:val="28"/>
          <w:szCs w:val="28"/>
        </w:rPr>
      </w:pPr>
      <w:r w:rsidRPr="00C94E66">
        <w:rPr>
          <w:sz w:val="28"/>
          <w:szCs w:val="28"/>
        </w:rPr>
        <w:t>Если</w:t>
      </w:r>
      <w:r w:rsidRPr="00C94E66">
        <w:rPr>
          <w:spacing w:val="-2"/>
          <w:sz w:val="28"/>
          <w:szCs w:val="28"/>
        </w:rPr>
        <w:t xml:space="preserve"> </w:t>
      </w:r>
      <w:r w:rsidRPr="00C94E66">
        <w:rPr>
          <w:sz w:val="28"/>
          <w:szCs w:val="28"/>
        </w:rPr>
        <w:t>у</w:t>
      </w:r>
      <w:r w:rsidRPr="00C94E66">
        <w:rPr>
          <w:spacing w:val="-6"/>
          <w:sz w:val="28"/>
          <w:szCs w:val="28"/>
        </w:rPr>
        <w:t xml:space="preserve"> </w:t>
      </w:r>
      <w:r w:rsidRPr="00C94E66">
        <w:rPr>
          <w:sz w:val="28"/>
          <w:szCs w:val="28"/>
        </w:rPr>
        <w:t>Вас</w:t>
      </w:r>
      <w:r w:rsidRPr="00C94E66">
        <w:rPr>
          <w:spacing w:val="-3"/>
          <w:sz w:val="28"/>
          <w:szCs w:val="28"/>
        </w:rPr>
        <w:t xml:space="preserve"> </w:t>
      </w:r>
      <w:r w:rsidRPr="00C94E66">
        <w:rPr>
          <w:sz w:val="28"/>
          <w:szCs w:val="28"/>
        </w:rPr>
        <w:t>возникли</w:t>
      </w:r>
      <w:r w:rsidRPr="00C94E66">
        <w:rPr>
          <w:spacing w:val="-2"/>
          <w:sz w:val="28"/>
          <w:szCs w:val="28"/>
        </w:rPr>
        <w:t xml:space="preserve"> </w:t>
      </w:r>
      <w:r w:rsidRPr="00C94E66">
        <w:rPr>
          <w:sz w:val="28"/>
          <w:szCs w:val="28"/>
        </w:rPr>
        <w:t>вопросы,</w:t>
      </w:r>
      <w:r w:rsidRPr="00C94E66">
        <w:rPr>
          <w:spacing w:val="-2"/>
          <w:sz w:val="28"/>
          <w:szCs w:val="28"/>
        </w:rPr>
        <w:t xml:space="preserve"> </w:t>
      </w:r>
      <w:r w:rsidRPr="00C94E66">
        <w:rPr>
          <w:sz w:val="28"/>
          <w:szCs w:val="28"/>
        </w:rPr>
        <w:t>их</w:t>
      </w:r>
      <w:r w:rsidRPr="00C94E66">
        <w:rPr>
          <w:spacing w:val="-1"/>
          <w:sz w:val="28"/>
          <w:szCs w:val="28"/>
        </w:rPr>
        <w:t xml:space="preserve"> </w:t>
      </w:r>
      <w:r w:rsidRPr="00C94E66">
        <w:rPr>
          <w:sz w:val="28"/>
          <w:szCs w:val="28"/>
        </w:rPr>
        <w:t>можно</w:t>
      </w:r>
      <w:r w:rsidRPr="00C94E66">
        <w:rPr>
          <w:spacing w:val="-1"/>
          <w:sz w:val="28"/>
          <w:szCs w:val="28"/>
        </w:rPr>
        <w:t xml:space="preserve"> </w:t>
      </w:r>
      <w:r w:rsidRPr="00C94E66">
        <w:rPr>
          <w:sz w:val="28"/>
          <w:szCs w:val="28"/>
        </w:rPr>
        <w:t>задать:</w:t>
      </w:r>
    </w:p>
    <w:p w14:paraId="7E50DAD8" w14:textId="3E054998" w:rsidR="00C94E66" w:rsidRPr="00A3194B" w:rsidRDefault="00C94E66" w:rsidP="00252405">
      <w:pPr>
        <w:numPr>
          <w:ilvl w:val="0"/>
          <w:numId w:val="8"/>
        </w:numPr>
        <w:ind w:left="0" w:right="69" w:firstLine="688"/>
        <w:jc w:val="both"/>
        <w:rPr>
          <w:sz w:val="28"/>
        </w:rPr>
      </w:pPr>
      <w:r w:rsidRPr="00A3194B">
        <w:rPr>
          <w:sz w:val="28"/>
        </w:rPr>
        <w:t>специалистам</w:t>
      </w:r>
      <w:r w:rsidRPr="00A3194B">
        <w:rPr>
          <w:spacing w:val="25"/>
          <w:sz w:val="28"/>
        </w:rPr>
        <w:t xml:space="preserve"> </w:t>
      </w:r>
      <w:r w:rsidRPr="00A3194B">
        <w:rPr>
          <w:sz w:val="28"/>
        </w:rPr>
        <w:t>консультационного</w:t>
      </w:r>
      <w:r w:rsidRPr="00A3194B">
        <w:rPr>
          <w:spacing w:val="23"/>
          <w:sz w:val="28"/>
        </w:rPr>
        <w:t xml:space="preserve"> </w:t>
      </w:r>
      <w:r w:rsidRPr="00A3194B">
        <w:rPr>
          <w:sz w:val="28"/>
        </w:rPr>
        <w:t>центра</w:t>
      </w:r>
      <w:r w:rsidRPr="00A3194B">
        <w:rPr>
          <w:spacing w:val="26"/>
          <w:sz w:val="28"/>
        </w:rPr>
        <w:t xml:space="preserve"> </w:t>
      </w:r>
      <w:r w:rsidRPr="00A3194B">
        <w:rPr>
          <w:sz w:val="28"/>
        </w:rPr>
        <w:t>Фонда,</w:t>
      </w:r>
      <w:r w:rsidRPr="00A3194B">
        <w:rPr>
          <w:spacing w:val="24"/>
          <w:sz w:val="28"/>
        </w:rPr>
        <w:t xml:space="preserve"> </w:t>
      </w:r>
      <w:r w:rsidR="00A3194B" w:rsidRPr="00A3194B">
        <w:rPr>
          <w:spacing w:val="24"/>
          <w:sz w:val="28"/>
        </w:rPr>
        <w:t xml:space="preserve">по телефонным номерам, которые указаны </w:t>
      </w:r>
      <w:r w:rsidRPr="00A3194B">
        <w:rPr>
          <w:sz w:val="28"/>
        </w:rPr>
        <w:t>на сайте</w:t>
      </w:r>
      <w:r w:rsidRPr="00A3194B">
        <w:rPr>
          <w:spacing w:val="-1"/>
          <w:sz w:val="28"/>
        </w:rPr>
        <w:t xml:space="preserve"> </w:t>
      </w:r>
      <w:r w:rsidR="00991955">
        <w:rPr>
          <w:sz w:val="28"/>
        </w:rPr>
        <w:t>Фонда;</w:t>
      </w:r>
    </w:p>
    <w:p w14:paraId="7EE87E63" w14:textId="63EB36B0" w:rsidR="00C94E66" w:rsidRPr="00A3194B" w:rsidRDefault="00C94E66" w:rsidP="00252405">
      <w:pPr>
        <w:numPr>
          <w:ilvl w:val="0"/>
          <w:numId w:val="8"/>
        </w:numPr>
        <w:spacing w:before="2"/>
        <w:ind w:left="0" w:right="69" w:firstLine="688"/>
        <w:jc w:val="both"/>
        <w:rPr>
          <w:sz w:val="28"/>
        </w:rPr>
      </w:pPr>
      <w:r w:rsidRPr="00A3194B">
        <w:rPr>
          <w:sz w:val="28"/>
        </w:rPr>
        <w:t>специалисту,</w:t>
      </w:r>
      <w:r w:rsidRPr="00A3194B">
        <w:rPr>
          <w:spacing w:val="29"/>
          <w:sz w:val="28"/>
        </w:rPr>
        <w:t xml:space="preserve"> </w:t>
      </w:r>
      <w:r w:rsidRPr="00A3194B">
        <w:rPr>
          <w:sz w:val="28"/>
        </w:rPr>
        <w:t>сопровождающему</w:t>
      </w:r>
      <w:r w:rsidRPr="00A3194B">
        <w:rPr>
          <w:spacing w:val="24"/>
          <w:sz w:val="28"/>
        </w:rPr>
        <w:t xml:space="preserve"> </w:t>
      </w:r>
      <w:r w:rsidRPr="00A3194B">
        <w:rPr>
          <w:sz w:val="28"/>
        </w:rPr>
        <w:t>экспресс-оценку</w:t>
      </w:r>
      <w:r w:rsidRPr="00A3194B">
        <w:rPr>
          <w:spacing w:val="25"/>
          <w:sz w:val="28"/>
        </w:rPr>
        <w:t xml:space="preserve"> </w:t>
      </w:r>
      <w:r w:rsidRPr="00A3194B">
        <w:rPr>
          <w:sz w:val="28"/>
        </w:rPr>
        <w:t>или</w:t>
      </w:r>
      <w:r w:rsidRPr="00A3194B">
        <w:rPr>
          <w:spacing w:val="28"/>
          <w:sz w:val="28"/>
        </w:rPr>
        <w:t xml:space="preserve"> </w:t>
      </w:r>
      <w:r w:rsidRPr="00A3194B">
        <w:rPr>
          <w:sz w:val="28"/>
        </w:rPr>
        <w:t>процесс</w:t>
      </w:r>
      <w:r w:rsidR="00A3194B" w:rsidRPr="00A3194B">
        <w:rPr>
          <w:spacing w:val="-67"/>
          <w:sz w:val="28"/>
        </w:rPr>
        <w:t xml:space="preserve"> </w:t>
      </w:r>
      <w:r w:rsidRPr="00A3194B">
        <w:rPr>
          <w:sz w:val="28"/>
        </w:rPr>
        <w:t>подготовки</w:t>
      </w:r>
      <w:r w:rsidRPr="00A3194B">
        <w:rPr>
          <w:spacing w:val="-3"/>
          <w:sz w:val="28"/>
        </w:rPr>
        <w:t xml:space="preserve"> </w:t>
      </w:r>
      <w:r w:rsidRPr="00A3194B">
        <w:rPr>
          <w:sz w:val="28"/>
        </w:rPr>
        <w:t>проекта для комплексной</w:t>
      </w:r>
      <w:r w:rsidRPr="00A3194B">
        <w:rPr>
          <w:spacing w:val="-1"/>
          <w:sz w:val="28"/>
        </w:rPr>
        <w:t xml:space="preserve"> </w:t>
      </w:r>
      <w:r w:rsidR="00991955">
        <w:rPr>
          <w:sz w:val="28"/>
        </w:rPr>
        <w:t>экспертизы;</w:t>
      </w:r>
    </w:p>
    <w:p w14:paraId="384587CA" w14:textId="3C523DBE" w:rsidR="00C94E66" w:rsidRPr="00A3194B" w:rsidRDefault="00A3194B" w:rsidP="00274D51">
      <w:pPr>
        <w:numPr>
          <w:ilvl w:val="0"/>
          <w:numId w:val="8"/>
        </w:numPr>
        <w:ind w:left="0" w:right="69" w:firstLine="688"/>
        <w:jc w:val="both"/>
        <w:rPr>
          <w:sz w:val="28"/>
        </w:rPr>
      </w:pPr>
      <w:r w:rsidRPr="00A3194B">
        <w:rPr>
          <w:sz w:val="28"/>
        </w:rPr>
        <w:t xml:space="preserve">Менеджеру проекта на этапе комплексной экспертизы </w:t>
      </w:r>
      <w:r w:rsidR="00C94E66" w:rsidRPr="00A3194B">
        <w:rPr>
          <w:spacing w:val="-2"/>
          <w:sz w:val="28"/>
        </w:rPr>
        <w:t>и</w:t>
      </w:r>
      <w:r w:rsidR="00C94E66" w:rsidRPr="00A3194B">
        <w:rPr>
          <w:spacing w:val="-67"/>
          <w:sz w:val="28"/>
        </w:rPr>
        <w:t xml:space="preserve"> </w:t>
      </w:r>
      <w:r w:rsidR="00C94E66" w:rsidRPr="00A3194B">
        <w:rPr>
          <w:sz w:val="28"/>
        </w:rPr>
        <w:t>подготовки к</w:t>
      </w:r>
      <w:r w:rsidR="00C94E66" w:rsidRPr="00A3194B">
        <w:rPr>
          <w:spacing w:val="-1"/>
          <w:sz w:val="28"/>
        </w:rPr>
        <w:t xml:space="preserve"> </w:t>
      </w:r>
      <w:r w:rsidRPr="00A3194B">
        <w:rPr>
          <w:sz w:val="28"/>
        </w:rPr>
        <w:t xml:space="preserve">Наблюдательному </w:t>
      </w:r>
      <w:r w:rsidR="00C94E66" w:rsidRPr="00A3194B">
        <w:rPr>
          <w:sz w:val="28"/>
        </w:rPr>
        <w:t>совету.</w:t>
      </w:r>
    </w:p>
    <w:p w14:paraId="5E77128B" w14:textId="77777777" w:rsidR="00C94E66" w:rsidRPr="00C94E66" w:rsidRDefault="00C94E66" w:rsidP="00EA31C8">
      <w:pPr>
        <w:spacing w:before="9"/>
        <w:rPr>
          <w:sz w:val="27"/>
          <w:szCs w:val="28"/>
        </w:rPr>
      </w:pPr>
    </w:p>
    <w:p w14:paraId="4492B7E2" w14:textId="50F4D413" w:rsidR="006114CD" w:rsidRPr="006114CD" w:rsidRDefault="00336843" w:rsidP="00252405">
      <w:pPr>
        <w:spacing w:before="1"/>
        <w:ind w:right="69" w:firstLine="688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Некоммерческая организация</w:t>
      </w:r>
      <w:r w:rsidR="006114CD" w:rsidRPr="006114CD">
        <w:rPr>
          <w:b/>
          <w:bCs/>
          <w:sz w:val="28"/>
          <w:szCs w:val="28"/>
        </w:rPr>
        <w:t xml:space="preserve"> «Региональный Фонд развития промышленности Чеченской Республики»,</w:t>
      </w:r>
      <w:r w:rsidR="006114CD" w:rsidRPr="006114CD">
        <w:rPr>
          <w:b/>
          <w:bCs/>
          <w:spacing w:val="-1"/>
          <w:sz w:val="28"/>
          <w:szCs w:val="28"/>
        </w:rPr>
        <w:t xml:space="preserve"> </w:t>
      </w:r>
      <w:r w:rsidR="00A3194B">
        <w:rPr>
          <w:b/>
          <w:bCs/>
          <w:sz w:val="28"/>
          <w:szCs w:val="28"/>
        </w:rPr>
        <w:t>364024</w:t>
      </w:r>
      <w:r w:rsidR="006114CD" w:rsidRPr="006114CD">
        <w:rPr>
          <w:b/>
          <w:bCs/>
          <w:sz w:val="28"/>
          <w:szCs w:val="28"/>
        </w:rPr>
        <w:t>,</w:t>
      </w:r>
      <w:r w:rsidR="006114CD" w:rsidRPr="006114CD">
        <w:rPr>
          <w:b/>
          <w:bCs/>
          <w:spacing w:val="-2"/>
          <w:sz w:val="28"/>
          <w:szCs w:val="28"/>
        </w:rPr>
        <w:t xml:space="preserve"> </w:t>
      </w:r>
      <w:r w:rsidR="006114CD" w:rsidRPr="006114CD">
        <w:rPr>
          <w:b/>
          <w:bCs/>
          <w:sz w:val="28"/>
          <w:szCs w:val="28"/>
        </w:rPr>
        <w:t xml:space="preserve">г. </w:t>
      </w:r>
      <w:proofErr w:type="gramStart"/>
      <w:r w:rsidR="006114CD" w:rsidRPr="006114CD">
        <w:rPr>
          <w:b/>
          <w:bCs/>
          <w:sz w:val="28"/>
          <w:szCs w:val="28"/>
        </w:rPr>
        <w:t>Грозный,</w:t>
      </w:r>
      <w:r w:rsidR="006114CD" w:rsidRPr="006114CD">
        <w:rPr>
          <w:b/>
          <w:bCs/>
          <w:spacing w:val="-2"/>
          <w:sz w:val="28"/>
          <w:szCs w:val="28"/>
        </w:rPr>
        <w:t xml:space="preserve"> </w:t>
      </w:r>
      <w:r w:rsidR="00A3194B">
        <w:rPr>
          <w:b/>
          <w:bCs/>
          <w:spacing w:val="-2"/>
          <w:sz w:val="28"/>
          <w:szCs w:val="28"/>
        </w:rPr>
        <w:t xml:space="preserve">  </w:t>
      </w:r>
      <w:proofErr w:type="gramEnd"/>
      <w:r w:rsidR="00A3194B">
        <w:rPr>
          <w:b/>
          <w:bCs/>
          <w:spacing w:val="-2"/>
          <w:sz w:val="28"/>
          <w:szCs w:val="28"/>
        </w:rPr>
        <w:t xml:space="preserve">                        </w:t>
      </w:r>
      <w:bookmarkStart w:id="0" w:name="_GoBack"/>
      <w:bookmarkEnd w:id="0"/>
      <w:r w:rsidR="006114CD" w:rsidRPr="006114CD">
        <w:rPr>
          <w:b/>
          <w:bCs/>
          <w:sz w:val="28"/>
          <w:szCs w:val="28"/>
        </w:rPr>
        <w:t xml:space="preserve">ул. </w:t>
      </w:r>
      <w:r w:rsidR="00A3194B">
        <w:rPr>
          <w:b/>
          <w:bCs/>
          <w:sz w:val="28"/>
          <w:szCs w:val="28"/>
        </w:rPr>
        <w:t xml:space="preserve">им. </w:t>
      </w:r>
      <w:r w:rsidR="006114CD" w:rsidRPr="006114CD">
        <w:rPr>
          <w:b/>
          <w:bCs/>
          <w:sz w:val="28"/>
          <w:szCs w:val="28"/>
        </w:rPr>
        <w:t>Гикало, дом 4,</w:t>
      </w:r>
      <w:r w:rsidR="006114CD" w:rsidRPr="006114CD">
        <w:rPr>
          <w:b/>
          <w:bCs/>
          <w:spacing w:val="-10"/>
          <w:sz w:val="28"/>
          <w:szCs w:val="28"/>
        </w:rPr>
        <w:t xml:space="preserve"> электронная почта </w:t>
      </w:r>
      <w:r w:rsidR="006114CD" w:rsidRPr="006114CD">
        <w:rPr>
          <w:b/>
          <w:bCs/>
          <w:sz w:val="28"/>
          <w:szCs w:val="28"/>
          <w:lang w:val="en-US"/>
        </w:rPr>
        <w:t>rfrpchr</w:t>
      </w:r>
      <w:r w:rsidR="006114CD" w:rsidRPr="006114CD">
        <w:rPr>
          <w:b/>
          <w:bCs/>
          <w:sz w:val="28"/>
          <w:szCs w:val="28"/>
        </w:rPr>
        <w:t>@</w:t>
      </w:r>
      <w:r w:rsidR="006114CD" w:rsidRPr="006114CD">
        <w:rPr>
          <w:b/>
          <w:bCs/>
          <w:sz w:val="28"/>
          <w:szCs w:val="28"/>
          <w:lang w:val="en-US"/>
        </w:rPr>
        <w:t>mail</w:t>
      </w:r>
      <w:r w:rsidR="006114CD" w:rsidRPr="006114CD">
        <w:rPr>
          <w:b/>
          <w:bCs/>
          <w:sz w:val="28"/>
          <w:szCs w:val="28"/>
        </w:rPr>
        <w:t>.</w:t>
      </w:r>
      <w:r w:rsidR="006114CD" w:rsidRPr="006114CD">
        <w:rPr>
          <w:b/>
          <w:bCs/>
          <w:sz w:val="28"/>
          <w:szCs w:val="28"/>
          <w:lang w:val="en-US"/>
        </w:rPr>
        <w:t>ru</w:t>
      </w:r>
    </w:p>
    <w:p w14:paraId="2E4596A4" w14:textId="77777777" w:rsidR="00C94E66" w:rsidRPr="00C94E66" w:rsidRDefault="00C94E66" w:rsidP="00C967EA">
      <w:pPr>
        <w:jc w:val="center"/>
        <w:rPr>
          <w:b/>
          <w:sz w:val="20"/>
          <w:szCs w:val="28"/>
        </w:rPr>
      </w:pPr>
    </w:p>
    <w:p w14:paraId="1DA369BC" w14:textId="5170F546" w:rsidR="00C17783" w:rsidRDefault="00C17783" w:rsidP="00C94E66">
      <w:pPr>
        <w:pStyle w:val="1"/>
        <w:spacing w:before="60"/>
        <w:ind w:left="1013"/>
        <w:jc w:val="left"/>
        <w:rPr>
          <w:b w:val="0"/>
          <w:sz w:val="11"/>
        </w:rPr>
      </w:pPr>
    </w:p>
    <w:sectPr w:rsidR="00C17783">
      <w:footerReference w:type="default" r:id="rId9"/>
      <w:pgSz w:w="11910" w:h="16840"/>
      <w:pgMar w:top="800" w:right="380" w:bottom="820" w:left="1680" w:header="0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CD793" w14:textId="77777777" w:rsidR="007C17F8" w:rsidRDefault="007C17F8">
      <w:r>
        <w:separator/>
      </w:r>
    </w:p>
  </w:endnote>
  <w:endnote w:type="continuationSeparator" w:id="0">
    <w:p w14:paraId="02C29059" w14:textId="77777777" w:rsidR="007C17F8" w:rsidRDefault="007C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122900"/>
      <w:docPartObj>
        <w:docPartGallery w:val="Page Numbers (Bottom of Page)"/>
        <w:docPartUnique/>
      </w:docPartObj>
    </w:sdtPr>
    <w:sdtContent>
      <w:p w14:paraId="703E416B" w14:textId="3BFC08FF" w:rsidR="007C17F8" w:rsidRDefault="007C17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72">
          <w:rPr>
            <w:noProof/>
          </w:rPr>
          <w:t>5</w:t>
        </w:r>
        <w:r>
          <w:fldChar w:fldCharType="end"/>
        </w:r>
      </w:p>
    </w:sdtContent>
  </w:sdt>
  <w:p w14:paraId="7B9D545E" w14:textId="30C061E4" w:rsidR="007C17F8" w:rsidRDefault="007C17F8">
    <w:pPr>
      <w:pStyle w:val="a3"/>
      <w:spacing w:line="14" w:lineRule="auto"/>
      <w:ind w:left="0" w:firstLine="0"/>
      <w:jc w:val="lef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523770"/>
      <w:docPartObj>
        <w:docPartGallery w:val="Page Numbers (Bottom of Page)"/>
        <w:docPartUnique/>
      </w:docPartObj>
    </w:sdtPr>
    <w:sdtContent>
      <w:p w14:paraId="6412DFCB" w14:textId="5FEF18E4" w:rsidR="007C17F8" w:rsidRDefault="007C17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72">
          <w:rPr>
            <w:noProof/>
          </w:rPr>
          <w:t>1</w:t>
        </w:r>
        <w:r>
          <w:fldChar w:fldCharType="end"/>
        </w:r>
      </w:p>
    </w:sdtContent>
  </w:sdt>
  <w:p w14:paraId="6D2CA069" w14:textId="77777777" w:rsidR="007C17F8" w:rsidRDefault="007C17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4701" w14:textId="77777777" w:rsidR="007C17F8" w:rsidRDefault="007C17F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6032" behindDoc="1" locked="0" layoutInCell="1" allowOverlap="1" wp14:anchorId="64C1C228" wp14:editId="7842645A">
              <wp:simplePos x="0" y="0"/>
              <wp:positionH relativeFrom="page">
                <wp:posOffset>7099935</wp:posOffset>
              </wp:positionH>
              <wp:positionV relativeFrom="page">
                <wp:posOffset>10154920</wp:posOffset>
              </wp:positionV>
              <wp:extent cx="117475" cy="1981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0DDA1" w14:textId="77777777" w:rsidR="007C17F8" w:rsidRDefault="007C17F8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1C2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9.05pt;margin-top:799.6pt;width:9.25pt;height:15.6pt;z-index:-166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+brQ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" filled="f" stroked="f">
              <v:textbox inset="0,0,0,0">
                <w:txbxContent>
                  <w:p w14:paraId="3EB0DDA1" w14:textId="77777777" w:rsidR="007C17F8" w:rsidRDefault="007C17F8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4EC49" w14:textId="77777777" w:rsidR="007C17F8" w:rsidRDefault="007C17F8">
      <w:r>
        <w:separator/>
      </w:r>
    </w:p>
  </w:footnote>
  <w:footnote w:type="continuationSeparator" w:id="0">
    <w:p w14:paraId="11ED2919" w14:textId="77777777" w:rsidR="007C17F8" w:rsidRDefault="007C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20C"/>
    <w:multiLevelType w:val="multilevel"/>
    <w:tmpl w:val="F05CA230"/>
    <w:lvl w:ilvl="0">
      <w:start w:val="1"/>
      <w:numFmt w:val="decimal"/>
      <w:lvlText w:val="%1."/>
      <w:lvlJc w:val="left"/>
      <w:pPr>
        <w:ind w:left="324" w:hanging="708"/>
      </w:pPr>
      <w:rPr>
        <w:rFonts w:ascii="Times New Roman" w:eastAsia="Arial MT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4" w:hanging="708"/>
      </w:pPr>
      <w:rPr>
        <w:rFonts w:ascii="Times New Roman" w:eastAsia="Arial MT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D5B0805"/>
    <w:multiLevelType w:val="hybridMultilevel"/>
    <w:tmpl w:val="9120238C"/>
    <w:lvl w:ilvl="0" w:tplc="515A3CE2">
      <w:numFmt w:val="bullet"/>
      <w:lvlText w:val="-"/>
      <w:lvlJc w:val="left"/>
      <w:pPr>
        <w:ind w:left="1732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" w15:restartNumberingAfterBreak="0">
    <w:nsid w:val="377F45F7"/>
    <w:multiLevelType w:val="hybridMultilevel"/>
    <w:tmpl w:val="D206C474"/>
    <w:lvl w:ilvl="0" w:tplc="4412C482">
      <w:numFmt w:val="bullet"/>
      <w:lvlText w:val="-"/>
      <w:lvlJc w:val="left"/>
      <w:pPr>
        <w:ind w:left="324" w:hanging="708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20C483AE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2" w:tplc="0E8691BE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 w:tplc="B25CEB84">
      <w:numFmt w:val="bullet"/>
      <w:lvlText w:val="•"/>
      <w:lvlJc w:val="left"/>
      <w:pPr>
        <w:ind w:left="3178" w:hanging="708"/>
      </w:pPr>
      <w:rPr>
        <w:rFonts w:hint="default"/>
        <w:lang w:val="ru-RU" w:eastAsia="en-US" w:bidi="ar-SA"/>
      </w:rPr>
    </w:lvl>
    <w:lvl w:ilvl="4" w:tplc="BA6AE676">
      <w:numFmt w:val="bullet"/>
      <w:lvlText w:val="•"/>
      <w:lvlJc w:val="left"/>
      <w:pPr>
        <w:ind w:left="4131" w:hanging="708"/>
      </w:pPr>
      <w:rPr>
        <w:rFonts w:hint="default"/>
        <w:lang w:val="ru-RU" w:eastAsia="en-US" w:bidi="ar-SA"/>
      </w:rPr>
    </w:lvl>
    <w:lvl w:ilvl="5" w:tplc="BF7A57B0">
      <w:numFmt w:val="bullet"/>
      <w:lvlText w:val="•"/>
      <w:lvlJc w:val="left"/>
      <w:pPr>
        <w:ind w:left="5084" w:hanging="708"/>
      </w:pPr>
      <w:rPr>
        <w:rFonts w:hint="default"/>
        <w:lang w:val="ru-RU" w:eastAsia="en-US" w:bidi="ar-SA"/>
      </w:rPr>
    </w:lvl>
    <w:lvl w:ilvl="6" w:tplc="502C1B1A">
      <w:numFmt w:val="bullet"/>
      <w:lvlText w:val="•"/>
      <w:lvlJc w:val="left"/>
      <w:pPr>
        <w:ind w:left="6037" w:hanging="708"/>
      </w:pPr>
      <w:rPr>
        <w:rFonts w:hint="default"/>
        <w:lang w:val="ru-RU" w:eastAsia="en-US" w:bidi="ar-SA"/>
      </w:rPr>
    </w:lvl>
    <w:lvl w:ilvl="7" w:tplc="25EA0520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8" w:tplc="F2B48EFE">
      <w:numFmt w:val="bullet"/>
      <w:lvlText w:val="•"/>
      <w:lvlJc w:val="left"/>
      <w:pPr>
        <w:ind w:left="794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B29589A"/>
    <w:multiLevelType w:val="hybridMultilevel"/>
    <w:tmpl w:val="CE8A16D6"/>
    <w:lvl w:ilvl="0" w:tplc="4FA6E99A">
      <w:numFmt w:val="bullet"/>
      <w:lvlText w:val="-"/>
      <w:lvlJc w:val="left"/>
      <w:pPr>
        <w:ind w:left="329" w:hanging="147"/>
      </w:pPr>
      <w:rPr>
        <w:rFonts w:ascii="Arial MT" w:eastAsia="Arial MT" w:hAnsi="Arial MT" w:cs="Arial MT" w:hint="default"/>
        <w:w w:val="100"/>
        <w:sz w:val="23"/>
        <w:szCs w:val="23"/>
        <w:lang w:val="ru-RU" w:eastAsia="en-US" w:bidi="ar-SA"/>
      </w:rPr>
    </w:lvl>
    <w:lvl w:ilvl="1" w:tplc="6CD0E712">
      <w:numFmt w:val="bullet"/>
      <w:lvlText w:val="•"/>
      <w:lvlJc w:val="left"/>
      <w:pPr>
        <w:ind w:left="1272" w:hanging="147"/>
      </w:pPr>
      <w:rPr>
        <w:rFonts w:hint="default"/>
        <w:lang w:val="ru-RU" w:eastAsia="en-US" w:bidi="ar-SA"/>
      </w:rPr>
    </w:lvl>
    <w:lvl w:ilvl="2" w:tplc="47D2C9BA">
      <w:numFmt w:val="bullet"/>
      <w:lvlText w:val="•"/>
      <w:lvlJc w:val="left"/>
      <w:pPr>
        <w:ind w:left="2225" w:hanging="147"/>
      </w:pPr>
      <w:rPr>
        <w:rFonts w:hint="default"/>
        <w:lang w:val="ru-RU" w:eastAsia="en-US" w:bidi="ar-SA"/>
      </w:rPr>
    </w:lvl>
    <w:lvl w:ilvl="3" w:tplc="999EDFDA">
      <w:numFmt w:val="bullet"/>
      <w:lvlText w:val="•"/>
      <w:lvlJc w:val="left"/>
      <w:pPr>
        <w:ind w:left="3178" w:hanging="147"/>
      </w:pPr>
      <w:rPr>
        <w:rFonts w:hint="default"/>
        <w:lang w:val="ru-RU" w:eastAsia="en-US" w:bidi="ar-SA"/>
      </w:rPr>
    </w:lvl>
    <w:lvl w:ilvl="4" w:tplc="41805400">
      <w:numFmt w:val="bullet"/>
      <w:lvlText w:val="•"/>
      <w:lvlJc w:val="left"/>
      <w:pPr>
        <w:ind w:left="4131" w:hanging="147"/>
      </w:pPr>
      <w:rPr>
        <w:rFonts w:hint="default"/>
        <w:lang w:val="ru-RU" w:eastAsia="en-US" w:bidi="ar-SA"/>
      </w:rPr>
    </w:lvl>
    <w:lvl w:ilvl="5" w:tplc="07989F1A">
      <w:numFmt w:val="bullet"/>
      <w:lvlText w:val="•"/>
      <w:lvlJc w:val="left"/>
      <w:pPr>
        <w:ind w:left="5084" w:hanging="147"/>
      </w:pPr>
      <w:rPr>
        <w:rFonts w:hint="default"/>
        <w:lang w:val="ru-RU" w:eastAsia="en-US" w:bidi="ar-SA"/>
      </w:rPr>
    </w:lvl>
    <w:lvl w:ilvl="6" w:tplc="313A00EE">
      <w:numFmt w:val="bullet"/>
      <w:lvlText w:val="•"/>
      <w:lvlJc w:val="left"/>
      <w:pPr>
        <w:ind w:left="6037" w:hanging="147"/>
      </w:pPr>
      <w:rPr>
        <w:rFonts w:hint="default"/>
        <w:lang w:val="ru-RU" w:eastAsia="en-US" w:bidi="ar-SA"/>
      </w:rPr>
    </w:lvl>
    <w:lvl w:ilvl="7" w:tplc="0AF6EF64">
      <w:numFmt w:val="bullet"/>
      <w:lvlText w:val="•"/>
      <w:lvlJc w:val="left"/>
      <w:pPr>
        <w:ind w:left="6990" w:hanging="147"/>
      </w:pPr>
      <w:rPr>
        <w:rFonts w:hint="default"/>
        <w:lang w:val="ru-RU" w:eastAsia="en-US" w:bidi="ar-SA"/>
      </w:rPr>
    </w:lvl>
    <w:lvl w:ilvl="8" w:tplc="4EF0E140">
      <w:numFmt w:val="bullet"/>
      <w:lvlText w:val="•"/>
      <w:lvlJc w:val="left"/>
      <w:pPr>
        <w:ind w:left="7943" w:hanging="147"/>
      </w:pPr>
      <w:rPr>
        <w:rFonts w:hint="default"/>
        <w:lang w:val="ru-RU" w:eastAsia="en-US" w:bidi="ar-SA"/>
      </w:rPr>
    </w:lvl>
  </w:abstractNum>
  <w:abstractNum w:abstractNumId="4" w15:restartNumberingAfterBreak="0">
    <w:nsid w:val="40204FB1"/>
    <w:multiLevelType w:val="multilevel"/>
    <w:tmpl w:val="1F068F64"/>
    <w:lvl w:ilvl="0">
      <w:start w:val="6"/>
      <w:numFmt w:val="decimal"/>
      <w:lvlText w:val="%1"/>
      <w:lvlJc w:val="left"/>
      <w:pPr>
        <w:ind w:left="32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4" w:hanging="708"/>
      </w:pPr>
      <w:rPr>
        <w:rFonts w:ascii="Times New Roman" w:eastAsia="Arial MT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54994415"/>
    <w:multiLevelType w:val="hybridMultilevel"/>
    <w:tmpl w:val="17FA2CF8"/>
    <w:lvl w:ilvl="0" w:tplc="6E262DA0">
      <w:start w:val="1"/>
      <w:numFmt w:val="decimal"/>
      <w:lvlText w:val="%1."/>
      <w:lvlJc w:val="left"/>
      <w:pPr>
        <w:ind w:left="329" w:hanging="303"/>
      </w:pPr>
      <w:rPr>
        <w:rFonts w:ascii="Times New Roman" w:eastAsia="Arial MT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50A3CEC">
      <w:numFmt w:val="bullet"/>
      <w:lvlText w:val="•"/>
      <w:lvlJc w:val="left"/>
      <w:pPr>
        <w:ind w:left="1272" w:hanging="303"/>
      </w:pPr>
      <w:rPr>
        <w:rFonts w:hint="default"/>
        <w:lang w:val="ru-RU" w:eastAsia="en-US" w:bidi="ar-SA"/>
      </w:rPr>
    </w:lvl>
    <w:lvl w:ilvl="2" w:tplc="A39E71AC">
      <w:numFmt w:val="bullet"/>
      <w:lvlText w:val="•"/>
      <w:lvlJc w:val="left"/>
      <w:pPr>
        <w:ind w:left="2225" w:hanging="303"/>
      </w:pPr>
      <w:rPr>
        <w:rFonts w:hint="default"/>
        <w:lang w:val="ru-RU" w:eastAsia="en-US" w:bidi="ar-SA"/>
      </w:rPr>
    </w:lvl>
    <w:lvl w:ilvl="3" w:tplc="4FE460B0">
      <w:numFmt w:val="bullet"/>
      <w:lvlText w:val="•"/>
      <w:lvlJc w:val="left"/>
      <w:pPr>
        <w:ind w:left="3178" w:hanging="303"/>
      </w:pPr>
      <w:rPr>
        <w:rFonts w:hint="default"/>
        <w:lang w:val="ru-RU" w:eastAsia="en-US" w:bidi="ar-SA"/>
      </w:rPr>
    </w:lvl>
    <w:lvl w:ilvl="4" w:tplc="950C8DCE">
      <w:numFmt w:val="bullet"/>
      <w:lvlText w:val="•"/>
      <w:lvlJc w:val="left"/>
      <w:pPr>
        <w:ind w:left="4131" w:hanging="303"/>
      </w:pPr>
      <w:rPr>
        <w:rFonts w:hint="default"/>
        <w:lang w:val="ru-RU" w:eastAsia="en-US" w:bidi="ar-SA"/>
      </w:rPr>
    </w:lvl>
    <w:lvl w:ilvl="5" w:tplc="AD74D81A">
      <w:numFmt w:val="bullet"/>
      <w:lvlText w:val="•"/>
      <w:lvlJc w:val="left"/>
      <w:pPr>
        <w:ind w:left="5084" w:hanging="303"/>
      </w:pPr>
      <w:rPr>
        <w:rFonts w:hint="default"/>
        <w:lang w:val="ru-RU" w:eastAsia="en-US" w:bidi="ar-SA"/>
      </w:rPr>
    </w:lvl>
    <w:lvl w:ilvl="6" w:tplc="08F0336A">
      <w:numFmt w:val="bullet"/>
      <w:lvlText w:val="•"/>
      <w:lvlJc w:val="left"/>
      <w:pPr>
        <w:ind w:left="6037" w:hanging="303"/>
      </w:pPr>
      <w:rPr>
        <w:rFonts w:hint="default"/>
        <w:lang w:val="ru-RU" w:eastAsia="en-US" w:bidi="ar-SA"/>
      </w:rPr>
    </w:lvl>
    <w:lvl w:ilvl="7" w:tplc="F64695E2">
      <w:numFmt w:val="bullet"/>
      <w:lvlText w:val="•"/>
      <w:lvlJc w:val="left"/>
      <w:pPr>
        <w:ind w:left="6990" w:hanging="303"/>
      </w:pPr>
      <w:rPr>
        <w:rFonts w:hint="default"/>
        <w:lang w:val="ru-RU" w:eastAsia="en-US" w:bidi="ar-SA"/>
      </w:rPr>
    </w:lvl>
    <w:lvl w:ilvl="8" w:tplc="988012F4">
      <w:numFmt w:val="bullet"/>
      <w:lvlText w:val="•"/>
      <w:lvlJc w:val="left"/>
      <w:pPr>
        <w:ind w:left="7943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70065358"/>
    <w:multiLevelType w:val="hybridMultilevel"/>
    <w:tmpl w:val="318E5E0A"/>
    <w:lvl w:ilvl="0" w:tplc="1D187C6C">
      <w:start w:val="1"/>
      <w:numFmt w:val="decimal"/>
      <w:lvlText w:val="%1."/>
      <w:lvlJc w:val="left"/>
      <w:pPr>
        <w:ind w:left="329" w:hanging="303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ru-RU" w:eastAsia="en-US" w:bidi="ar-SA"/>
      </w:rPr>
    </w:lvl>
    <w:lvl w:ilvl="1" w:tplc="B382153E">
      <w:numFmt w:val="bullet"/>
      <w:lvlText w:val="•"/>
      <w:lvlJc w:val="left"/>
      <w:pPr>
        <w:ind w:left="1272" w:hanging="303"/>
      </w:pPr>
      <w:rPr>
        <w:rFonts w:hint="default"/>
        <w:lang w:val="ru-RU" w:eastAsia="en-US" w:bidi="ar-SA"/>
      </w:rPr>
    </w:lvl>
    <w:lvl w:ilvl="2" w:tplc="623E6904">
      <w:numFmt w:val="bullet"/>
      <w:lvlText w:val="•"/>
      <w:lvlJc w:val="left"/>
      <w:pPr>
        <w:ind w:left="2225" w:hanging="303"/>
      </w:pPr>
      <w:rPr>
        <w:rFonts w:hint="default"/>
        <w:lang w:val="ru-RU" w:eastAsia="en-US" w:bidi="ar-SA"/>
      </w:rPr>
    </w:lvl>
    <w:lvl w:ilvl="3" w:tplc="5F5A5832">
      <w:numFmt w:val="bullet"/>
      <w:lvlText w:val="•"/>
      <w:lvlJc w:val="left"/>
      <w:pPr>
        <w:ind w:left="3178" w:hanging="303"/>
      </w:pPr>
      <w:rPr>
        <w:rFonts w:hint="default"/>
        <w:lang w:val="ru-RU" w:eastAsia="en-US" w:bidi="ar-SA"/>
      </w:rPr>
    </w:lvl>
    <w:lvl w:ilvl="4" w:tplc="D152ADDA">
      <w:numFmt w:val="bullet"/>
      <w:lvlText w:val="•"/>
      <w:lvlJc w:val="left"/>
      <w:pPr>
        <w:ind w:left="4131" w:hanging="303"/>
      </w:pPr>
      <w:rPr>
        <w:rFonts w:hint="default"/>
        <w:lang w:val="ru-RU" w:eastAsia="en-US" w:bidi="ar-SA"/>
      </w:rPr>
    </w:lvl>
    <w:lvl w:ilvl="5" w:tplc="2DCEA694">
      <w:numFmt w:val="bullet"/>
      <w:lvlText w:val="•"/>
      <w:lvlJc w:val="left"/>
      <w:pPr>
        <w:ind w:left="5084" w:hanging="303"/>
      </w:pPr>
      <w:rPr>
        <w:rFonts w:hint="default"/>
        <w:lang w:val="ru-RU" w:eastAsia="en-US" w:bidi="ar-SA"/>
      </w:rPr>
    </w:lvl>
    <w:lvl w:ilvl="6" w:tplc="FE6AD580">
      <w:numFmt w:val="bullet"/>
      <w:lvlText w:val="•"/>
      <w:lvlJc w:val="left"/>
      <w:pPr>
        <w:ind w:left="6037" w:hanging="303"/>
      </w:pPr>
      <w:rPr>
        <w:rFonts w:hint="default"/>
        <w:lang w:val="ru-RU" w:eastAsia="en-US" w:bidi="ar-SA"/>
      </w:rPr>
    </w:lvl>
    <w:lvl w:ilvl="7" w:tplc="09963008">
      <w:numFmt w:val="bullet"/>
      <w:lvlText w:val="•"/>
      <w:lvlJc w:val="left"/>
      <w:pPr>
        <w:ind w:left="6990" w:hanging="303"/>
      </w:pPr>
      <w:rPr>
        <w:rFonts w:hint="default"/>
        <w:lang w:val="ru-RU" w:eastAsia="en-US" w:bidi="ar-SA"/>
      </w:rPr>
    </w:lvl>
    <w:lvl w:ilvl="8" w:tplc="0DB663CE">
      <w:numFmt w:val="bullet"/>
      <w:lvlText w:val="•"/>
      <w:lvlJc w:val="left"/>
      <w:pPr>
        <w:ind w:left="7943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787E54E1"/>
    <w:multiLevelType w:val="hybridMultilevel"/>
    <w:tmpl w:val="2500C0EA"/>
    <w:lvl w:ilvl="0" w:tplc="515A3CE2">
      <w:numFmt w:val="bullet"/>
      <w:lvlText w:val="-"/>
      <w:lvlJc w:val="left"/>
      <w:pPr>
        <w:ind w:left="324" w:hanging="708"/>
      </w:pPr>
      <w:rPr>
        <w:rFonts w:hint="default"/>
        <w:w w:val="100"/>
        <w:lang w:val="ru-RU" w:eastAsia="en-US" w:bidi="ar-SA"/>
      </w:rPr>
    </w:lvl>
    <w:lvl w:ilvl="1" w:tplc="32AC6048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2" w:tplc="169A7176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 w:tplc="5DF62D94">
      <w:numFmt w:val="bullet"/>
      <w:lvlText w:val="•"/>
      <w:lvlJc w:val="left"/>
      <w:pPr>
        <w:ind w:left="3178" w:hanging="708"/>
      </w:pPr>
      <w:rPr>
        <w:rFonts w:hint="default"/>
        <w:lang w:val="ru-RU" w:eastAsia="en-US" w:bidi="ar-SA"/>
      </w:rPr>
    </w:lvl>
    <w:lvl w:ilvl="4" w:tplc="FE72295A">
      <w:numFmt w:val="bullet"/>
      <w:lvlText w:val="•"/>
      <w:lvlJc w:val="left"/>
      <w:pPr>
        <w:ind w:left="4131" w:hanging="708"/>
      </w:pPr>
      <w:rPr>
        <w:rFonts w:hint="default"/>
        <w:lang w:val="ru-RU" w:eastAsia="en-US" w:bidi="ar-SA"/>
      </w:rPr>
    </w:lvl>
    <w:lvl w:ilvl="5" w:tplc="B9BE313E">
      <w:numFmt w:val="bullet"/>
      <w:lvlText w:val="•"/>
      <w:lvlJc w:val="left"/>
      <w:pPr>
        <w:ind w:left="5084" w:hanging="708"/>
      </w:pPr>
      <w:rPr>
        <w:rFonts w:hint="default"/>
        <w:lang w:val="ru-RU" w:eastAsia="en-US" w:bidi="ar-SA"/>
      </w:rPr>
    </w:lvl>
    <w:lvl w:ilvl="6" w:tplc="6E7C1D1E">
      <w:numFmt w:val="bullet"/>
      <w:lvlText w:val="•"/>
      <w:lvlJc w:val="left"/>
      <w:pPr>
        <w:ind w:left="6037" w:hanging="708"/>
      </w:pPr>
      <w:rPr>
        <w:rFonts w:hint="default"/>
        <w:lang w:val="ru-RU" w:eastAsia="en-US" w:bidi="ar-SA"/>
      </w:rPr>
    </w:lvl>
    <w:lvl w:ilvl="7" w:tplc="781EADEE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8" w:tplc="19B45018">
      <w:numFmt w:val="bullet"/>
      <w:lvlText w:val="•"/>
      <w:lvlJc w:val="left"/>
      <w:pPr>
        <w:ind w:left="7943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83"/>
    <w:rsid w:val="00085BE3"/>
    <w:rsid w:val="000A6AA5"/>
    <w:rsid w:val="000D41E9"/>
    <w:rsid w:val="000E0971"/>
    <w:rsid w:val="00227374"/>
    <w:rsid w:val="00252405"/>
    <w:rsid w:val="00253B63"/>
    <w:rsid w:val="00274D51"/>
    <w:rsid w:val="0029007A"/>
    <w:rsid w:val="002D573E"/>
    <w:rsid w:val="002D6D49"/>
    <w:rsid w:val="00336843"/>
    <w:rsid w:val="003736FE"/>
    <w:rsid w:val="00385560"/>
    <w:rsid w:val="00393063"/>
    <w:rsid w:val="003C567B"/>
    <w:rsid w:val="003D2C39"/>
    <w:rsid w:val="00425E08"/>
    <w:rsid w:val="00443CC9"/>
    <w:rsid w:val="00452FDA"/>
    <w:rsid w:val="004677AC"/>
    <w:rsid w:val="004B6B27"/>
    <w:rsid w:val="00500622"/>
    <w:rsid w:val="005631F2"/>
    <w:rsid w:val="005842DF"/>
    <w:rsid w:val="00595A2E"/>
    <w:rsid w:val="005D73E5"/>
    <w:rsid w:val="005F0572"/>
    <w:rsid w:val="006114CD"/>
    <w:rsid w:val="006570AE"/>
    <w:rsid w:val="006764F6"/>
    <w:rsid w:val="0068556D"/>
    <w:rsid w:val="00717909"/>
    <w:rsid w:val="007208DC"/>
    <w:rsid w:val="00731B79"/>
    <w:rsid w:val="00741B00"/>
    <w:rsid w:val="00752551"/>
    <w:rsid w:val="007574F2"/>
    <w:rsid w:val="0079685C"/>
    <w:rsid w:val="007C17F8"/>
    <w:rsid w:val="007E1B06"/>
    <w:rsid w:val="00821114"/>
    <w:rsid w:val="00861314"/>
    <w:rsid w:val="0088221F"/>
    <w:rsid w:val="008E4B85"/>
    <w:rsid w:val="00921B83"/>
    <w:rsid w:val="00981A1F"/>
    <w:rsid w:val="00991955"/>
    <w:rsid w:val="00A2798C"/>
    <w:rsid w:val="00A3194B"/>
    <w:rsid w:val="00AF4B2F"/>
    <w:rsid w:val="00B106E1"/>
    <w:rsid w:val="00B9290C"/>
    <w:rsid w:val="00C17783"/>
    <w:rsid w:val="00C27AB9"/>
    <w:rsid w:val="00C459DC"/>
    <w:rsid w:val="00C73A8B"/>
    <w:rsid w:val="00C91D24"/>
    <w:rsid w:val="00C94E66"/>
    <w:rsid w:val="00C967EA"/>
    <w:rsid w:val="00CE71BC"/>
    <w:rsid w:val="00D41979"/>
    <w:rsid w:val="00D5133A"/>
    <w:rsid w:val="00DA6789"/>
    <w:rsid w:val="00DD376A"/>
    <w:rsid w:val="00E07027"/>
    <w:rsid w:val="00E23D0E"/>
    <w:rsid w:val="00EA31C8"/>
    <w:rsid w:val="00EC0362"/>
    <w:rsid w:val="00EC1410"/>
    <w:rsid w:val="00EE0FA4"/>
    <w:rsid w:val="00F0685A"/>
    <w:rsid w:val="00F65BAA"/>
    <w:rsid w:val="00FD303E"/>
    <w:rsid w:val="00FE5225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E64B69"/>
  <w15:docId w15:val="{DD2C3663-F16A-4EDC-9FEA-B2B21775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84"/>
      <w:ind w:left="32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 w:firstLine="68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4" w:firstLine="68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E4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4B8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E4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4B8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Николаевич</dc:creator>
  <cp:lastModifiedBy>Win10</cp:lastModifiedBy>
  <cp:revision>6</cp:revision>
  <cp:lastPrinted>2021-10-27T08:33:00Z</cp:lastPrinted>
  <dcterms:created xsi:type="dcterms:W3CDTF">2022-05-12T17:26:00Z</dcterms:created>
  <dcterms:modified xsi:type="dcterms:W3CDTF">2022-05-19T15:36:00Z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